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7" w:rsidRPr="00295883" w:rsidRDefault="00295883" w:rsidP="00295883">
      <w:pPr>
        <w:jc w:val="center"/>
        <w:rPr>
          <w:sz w:val="32"/>
          <w:szCs w:val="32"/>
        </w:rPr>
      </w:pPr>
      <w:r w:rsidRPr="00295883">
        <w:rPr>
          <w:rFonts w:hint="eastAsia"/>
          <w:sz w:val="32"/>
          <w:szCs w:val="32"/>
        </w:rPr>
        <w:t>暂予监外执行组织诊断工作</w:t>
      </w:r>
    </w:p>
    <w:p w:rsidR="00295883" w:rsidRPr="00295883" w:rsidRDefault="00295883">
      <w:pPr>
        <w:rPr>
          <w:sz w:val="32"/>
          <w:szCs w:val="32"/>
        </w:rPr>
      </w:pPr>
    </w:p>
    <w:p w:rsidR="00295883" w:rsidRDefault="003F47AB">
      <w:pPr>
        <w:rPr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</w:t>
      </w:r>
      <w:r w:rsidR="00295883" w:rsidRPr="00295883">
        <w:rPr>
          <w:rFonts w:hint="eastAsia"/>
          <w:bCs/>
          <w:sz w:val="32"/>
          <w:szCs w:val="32"/>
        </w:rPr>
        <w:t>（</w:t>
      </w:r>
      <w:r w:rsidR="00295883" w:rsidRPr="00295883">
        <w:rPr>
          <w:rFonts w:hint="eastAsia"/>
          <w:bCs/>
          <w:sz w:val="32"/>
          <w:szCs w:val="32"/>
        </w:rPr>
        <w:t>2019</w:t>
      </w:r>
      <w:r w:rsidR="00295883" w:rsidRPr="00295883">
        <w:rPr>
          <w:rFonts w:hint="eastAsia"/>
          <w:bCs/>
          <w:sz w:val="32"/>
          <w:szCs w:val="32"/>
        </w:rPr>
        <w:t>）吉</w:t>
      </w:r>
      <w:r w:rsidR="00295883" w:rsidRPr="00295883">
        <w:rPr>
          <w:rFonts w:hint="eastAsia"/>
          <w:bCs/>
          <w:sz w:val="32"/>
          <w:szCs w:val="32"/>
        </w:rPr>
        <w:t>0193</w:t>
      </w:r>
      <w:r w:rsidR="00295883" w:rsidRPr="00295883">
        <w:rPr>
          <w:rFonts w:hint="eastAsia"/>
          <w:bCs/>
          <w:sz w:val="32"/>
          <w:szCs w:val="32"/>
        </w:rPr>
        <w:t>刑初</w:t>
      </w:r>
      <w:r w:rsidR="00295883" w:rsidRPr="00295883">
        <w:rPr>
          <w:rFonts w:hint="eastAsia"/>
          <w:bCs/>
          <w:sz w:val="32"/>
          <w:szCs w:val="32"/>
        </w:rPr>
        <w:t>23</w:t>
      </w:r>
      <w:r w:rsidR="00295883" w:rsidRPr="00295883">
        <w:rPr>
          <w:rFonts w:hint="eastAsia"/>
          <w:bCs/>
          <w:sz w:val="32"/>
          <w:szCs w:val="32"/>
        </w:rPr>
        <w:t>号，</w:t>
      </w:r>
      <w:r w:rsidR="00295883" w:rsidRPr="00295883">
        <w:rPr>
          <w:rFonts w:hint="eastAsia"/>
          <w:sz w:val="32"/>
          <w:szCs w:val="32"/>
        </w:rPr>
        <w:t>吕</w:t>
      </w:r>
      <w:r>
        <w:rPr>
          <w:rFonts w:hint="eastAsia"/>
          <w:sz w:val="32"/>
          <w:szCs w:val="32"/>
        </w:rPr>
        <w:t>某</w:t>
      </w:r>
      <w:r w:rsidR="00295883" w:rsidRPr="00295883">
        <w:rPr>
          <w:rFonts w:hint="eastAsia"/>
          <w:sz w:val="32"/>
          <w:szCs w:val="32"/>
        </w:rPr>
        <w:t>交通肇事一案被告人</w:t>
      </w:r>
      <w:r>
        <w:rPr>
          <w:rFonts w:hint="eastAsia"/>
          <w:sz w:val="32"/>
          <w:szCs w:val="32"/>
        </w:rPr>
        <w:t>吕某</w:t>
      </w:r>
      <w:r w:rsidR="00295883" w:rsidRPr="00295883">
        <w:rPr>
          <w:rFonts w:hint="eastAsia"/>
          <w:sz w:val="32"/>
          <w:szCs w:val="32"/>
        </w:rPr>
        <w:t>犯交通肇事罪，判处有期徒刑一年，因</w:t>
      </w:r>
      <w:r>
        <w:rPr>
          <w:rFonts w:hint="eastAsia"/>
          <w:sz w:val="32"/>
          <w:szCs w:val="32"/>
        </w:rPr>
        <w:t>吕某</w:t>
      </w:r>
      <w:r w:rsidR="00295883" w:rsidRPr="00295883">
        <w:rPr>
          <w:rFonts w:hint="eastAsia"/>
          <w:sz w:val="32"/>
          <w:szCs w:val="32"/>
        </w:rPr>
        <w:t>怀孕、肺结核，并有吉林省人民医院</w:t>
      </w:r>
      <w:r w:rsidR="008E6F7B">
        <w:rPr>
          <w:rFonts w:hint="eastAsia"/>
          <w:sz w:val="32"/>
          <w:szCs w:val="32"/>
        </w:rPr>
        <w:t>做出的诊断，无法再监狱服刑，所以</w:t>
      </w:r>
      <w:r>
        <w:rPr>
          <w:rFonts w:hint="eastAsia"/>
          <w:sz w:val="32"/>
          <w:szCs w:val="32"/>
        </w:rPr>
        <w:t>吕某</w:t>
      </w:r>
      <w:r w:rsidR="00295883" w:rsidRPr="00295883">
        <w:rPr>
          <w:rFonts w:hint="eastAsia"/>
          <w:sz w:val="32"/>
          <w:szCs w:val="32"/>
        </w:rPr>
        <w:t>暂予监外执行。</w:t>
      </w:r>
    </w:p>
    <w:p w:rsidR="008E6F7B" w:rsidRDefault="008E6F7B">
      <w:pPr>
        <w:rPr>
          <w:sz w:val="32"/>
          <w:szCs w:val="32"/>
        </w:rPr>
      </w:pPr>
    </w:p>
    <w:p w:rsidR="008E6F7B" w:rsidRDefault="008E6F7B">
      <w:pPr>
        <w:rPr>
          <w:sz w:val="32"/>
          <w:szCs w:val="32"/>
        </w:rPr>
      </w:pPr>
    </w:p>
    <w:p w:rsidR="008E6F7B" w:rsidRDefault="008E6F7B">
      <w:pPr>
        <w:rPr>
          <w:sz w:val="32"/>
          <w:szCs w:val="32"/>
        </w:rPr>
      </w:pPr>
    </w:p>
    <w:p w:rsidR="008E6F7B" w:rsidRPr="008E6F7B" w:rsidRDefault="008E6F7B" w:rsidP="008E6F7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刑事审判庭</w:t>
      </w:r>
    </w:p>
    <w:p w:rsidR="00295883" w:rsidRDefault="00295883">
      <w:pPr>
        <w:rPr>
          <w:sz w:val="32"/>
          <w:szCs w:val="32"/>
        </w:rPr>
      </w:pPr>
    </w:p>
    <w:p w:rsidR="00295883" w:rsidRPr="00295883" w:rsidRDefault="00295883"/>
    <w:sectPr w:rsidR="00295883" w:rsidRPr="00295883" w:rsidSect="000A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B3" w:rsidRDefault="000B08B3" w:rsidP="00295883">
      <w:r>
        <w:separator/>
      </w:r>
    </w:p>
  </w:endnote>
  <w:endnote w:type="continuationSeparator" w:id="1">
    <w:p w:rsidR="000B08B3" w:rsidRDefault="000B08B3" w:rsidP="0029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B3" w:rsidRDefault="000B08B3" w:rsidP="00295883">
      <w:r>
        <w:separator/>
      </w:r>
    </w:p>
  </w:footnote>
  <w:footnote w:type="continuationSeparator" w:id="1">
    <w:p w:rsidR="000B08B3" w:rsidRDefault="000B08B3" w:rsidP="0029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883"/>
    <w:rsid w:val="000115DA"/>
    <w:rsid w:val="000A6857"/>
    <w:rsid w:val="000B08B3"/>
    <w:rsid w:val="00295883"/>
    <w:rsid w:val="003E75E1"/>
    <w:rsid w:val="003F47AB"/>
    <w:rsid w:val="00423A5A"/>
    <w:rsid w:val="00543D1B"/>
    <w:rsid w:val="008254C2"/>
    <w:rsid w:val="008868FE"/>
    <w:rsid w:val="008E6F7B"/>
    <w:rsid w:val="00A6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8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P R C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高新法院</dc:creator>
  <cp:lastModifiedBy>lenovo</cp:lastModifiedBy>
  <cp:revision>2</cp:revision>
  <dcterms:created xsi:type="dcterms:W3CDTF">2019-11-14T05:31:00Z</dcterms:created>
  <dcterms:modified xsi:type="dcterms:W3CDTF">2019-11-14T05:31:00Z</dcterms:modified>
</cp:coreProperties>
</file>