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6" w:rsidRPr="000D118A" w:rsidRDefault="00390407">
      <w:pPr>
        <w:rPr>
          <w:rFonts w:ascii="仿宋" w:eastAsia="仿宋" w:hAnsi="仿宋"/>
          <w:sz w:val="32"/>
          <w:szCs w:val="32"/>
        </w:rPr>
      </w:pPr>
      <w:r w:rsidRPr="000D118A">
        <w:rPr>
          <w:rFonts w:ascii="仿宋" w:eastAsia="仿宋" w:hAnsi="仿宋" w:hint="eastAsia"/>
          <w:sz w:val="32"/>
          <w:szCs w:val="32"/>
        </w:rPr>
        <w:t>2022年度，我院暂无案例入选</w:t>
      </w:r>
      <w:r w:rsidR="00BD6EE7">
        <w:rPr>
          <w:rFonts w:ascii="仿宋" w:eastAsia="仿宋" w:hAnsi="仿宋" w:hint="eastAsia"/>
          <w:sz w:val="32"/>
          <w:szCs w:val="32"/>
        </w:rPr>
        <w:t>全国</w:t>
      </w:r>
      <w:r w:rsidRPr="000D118A">
        <w:rPr>
          <w:rFonts w:ascii="仿宋" w:eastAsia="仿宋" w:hAnsi="仿宋" w:hint="eastAsia"/>
          <w:sz w:val="32"/>
          <w:szCs w:val="32"/>
        </w:rPr>
        <w:t>法院</w:t>
      </w:r>
      <w:r w:rsidR="00BD6EE7">
        <w:rPr>
          <w:rFonts w:ascii="仿宋" w:eastAsia="仿宋" w:hAnsi="仿宋" w:hint="eastAsia"/>
          <w:sz w:val="32"/>
          <w:szCs w:val="32"/>
        </w:rPr>
        <w:t>百</w:t>
      </w:r>
      <w:r w:rsidR="00657637">
        <w:rPr>
          <w:rFonts w:ascii="仿宋" w:eastAsia="仿宋" w:hAnsi="仿宋" w:hint="eastAsia"/>
          <w:sz w:val="32"/>
          <w:szCs w:val="32"/>
        </w:rPr>
        <w:t>篇</w:t>
      </w:r>
      <w:r w:rsidRPr="000D118A">
        <w:rPr>
          <w:rFonts w:ascii="仿宋" w:eastAsia="仿宋" w:hAnsi="仿宋" w:hint="eastAsia"/>
          <w:sz w:val="32"/>
          <w:szCs w:val="32"/>
        </w:rPr>
        <w:t>优秀</w:t>
      </w:r>
      <w:r w:rsidR="00657637">
        <w:rPr>
          <w:rFonts w:ascii="仿宋" w:eastAsia="仿宋" w:hAnsi="仿宋" w:hint="eastAsia"/>
          <w:sz w:val="32"/>
          <w:szCs w:val="32"/>
        </w:rPr>
        <w:t>裁判文书</w:t>
      </w:r>
      <w:r w:rsidR="0024514E">
        <w:rPr>
          <w:rFonts w:ascii="仿宋" w:eastAsia="仿宋" w:hAnsi="仿宋" w:hint="eastAsia"/>
          <w:sz w:val="32"/>
          <w:szCs w:val="32"/>
        </w:rPr>
        <w:t>。</w:t>
      </w:r>
    </w:p>
    <w:sectPr w:rsidR="00941AB6" w:rsidRPr="000D118A" w:rsidSect="008C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407"/>
    <w:rsid w:val="000D118A"/>
    <w:rsid w:val="0024514E"/>
    <w:rsid w:val="00390407"/>
    <w:rsid w:val="004120A7"/>
    <w:rsid w:val="00657637"/>
    <w:rsid w:val="006926E7"/>
    <w:rsid w:val="008C57D9"/>
    <w:rsid w:val="00941AB6"/>
    <w:rsid w:val="00B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4</cp:revision>
  <dcterms:created xsi:type="dcterms:W3CDTF">2022-10-24T07:30:00Z</dcterms:created>
  <dcterms:modified xsi:type="dcterms:W3CDTF">2022-10-24T07:44:00Z</dcterms:modified>
</cp:coreProperties>
</file>