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A95" w:rsidRPr="00714A95" w:rsidRDefault="00714A95" w:rsidP="00714A95">
      <w:pPr>
        <w:widowControl/>
        <w:spacing w:after="210"/>
        <w:jc w:val="center"/>
        <w:outlineLvl w:val="0"/>
        <w:rPr>
          <w:rFonts w:ascii="方正小标宋简体" w:eastAsia="方正小标宋简体" w:hAnsi="宋体" w:cs="宋体" w:hint="eastAsia"/>
          <w:kern w:val="36"/>
          <w:sz w:val="36"/>
          <w:szCs w:val="36"/>
        </w:rPr>
      </w:pPr>
      <w:r w:rsidRPr="00714A95">
        <w:rPr>
          <w:rFonts w:ascii="方正小标宋简体" w:eastAsia="方正小标宋简体" w:hAnsi="宋体" w:cs="宋体" w:hint="eastAsia"/>
          <w:kern w:val="36"/>
          <w:sz w:val="36"/>
          <w:szCs w:val="36"/>
        </w:rPr>
        <w:t>新区法院召开2022年度党风廉政建设会议</w:t>
      </w:r>
    </w:p>
    <w:p w:rsidR="00714A95" w:rsidRPr="00714A95" w:rsidRDefault="00714A95" w:rsidP="00714A95">
      <w:pPr>
        <w:widowControl/>
        <w:shd w:val="clear" w:color="auto" w:fill="FBF1F0"/>
        <w:rPr>
          <w:rFonts w:ascii="Arial" w:eastAsia="宋体" w:hAnsi="Arial" w:cs="Arial"/>
          <w:color w:val="BA1718"/>
          <w:spacing w:val="23"/>
          <w:kern w:val="0"/>
          <w:szCs w:val="21"/>
        </w:rPr>
      </w:pPr>
    </w:p>
    <w:p w:rsidR="00714A95" w:rsidRPr="00714A95" w:rsidRDefault="00714A95" w:rsidP="00714A95">
      <w:pPr>
        <w:widowControl/>
        <w:shd w:val="clear" w:color="auto" w:fill="FBF1F0"/>
        <w:rPr>
          <w:rFonts w:ascii="Arial" w:eastAsia="宋体" w:hAnsi="Arial" w:cs="Arial"/>
          <w:color w:val="BA1718"/>
          <w:spacing w:val="23"/>
          <w:kern w:val="0"/>
          <w:szCs w:val="21"/>
        </w:rPr>
      </w:pPr>
      <w:r w:rsidRPr="00714A95">
        <w:rPr>
          <w:rFonts w:ascii="Arial" w:eastAsia="宋体" w:hAnsi="Arial" w:cs="Arial"/>
          <w:color w:val="000000"/>
          <w:spacing w:val="23"/>
          <w:kern w:val="0"/>
          <w:sz w:val="24"/>
          <w:szCs w:val="24"/>
        </w:rPr>
        <w:t>1</w:t>
      </w:r>
      <w:r w:rsidRPr="00714A95">
        <w:rPr>
          <w:rFonts w:ascii="Arial" w:eastAsia="宋体" w:hAnsi="Arial" w:cs="Arial"/>
          <w:color w:val="000000"/>
          <w:spacing w:val="23"/>
          <w:kern w:val="0"/>
          <w:sz w:val="24"/>
          <w:szCs w:val="24"/>
        </w:rPr>
        <w:t>月</w:t>
      </w:r>
      <w:r w:rsidRPr="00714A95">
        <w:rPr>
          <w:rFonts w:ascii="Arial" w:eastAsia="宋体" w:hAnsi="Arial" w:cs="Arial"/>
          <w:color w:val="000000"/>
          <w:spacing w:val="23"/>
          <w:kern w:val="0"/>
          <w:sz w:val="24"/>
          <w:szCs w:val="24"/>
        </w:rPr>
        <w:t>20</w:t>
      </w:r>
      <w:r w:rsidRPr="00714A95">
        <w:rPr>
          <w:rFonts w:ascii="Arial" w:eastAsia="宋体" w:hAnsi="Arial" w:cs="Arial"/>
          <w:color w:val="000000"/>
          <w:spacing w:val="23"/>
          <w:kern w:val="0"/>
          <w:sz w:val="24"/>
          <w:szCs w:val="24"/>
        </w:rPr>
        <w:t>日下午，长春新区人民法院召开</w:t>
      </w:r>
      <w:r w:rsidRPr="00714A95">
        <w:rPr>
          <w:rFonts w:ascii="Arial" w:eastAsia="宋体" w:hAnsi="Arial" w:cs="Arial"/>
          <w:color w:val="000000"/>
          <w:spacing w:val="23"/>
          <w:kern w:val="0"/>
          <w:sz w:val="24"/>
          <w:szCs w:val="24"/>
        </w:rPr>
        <w:t>2022</w:t>
      </w:r>
      <w:r w:rsidRPr="00714A95">
        <w:rPr>
          <w:rFonts w:ascii="Arial" w:eastAsia="宋体" w:hAnsi="Arial" w:cs="Arial"/>
          <w:color w:val="000000"/>
          <w:spacing w:val="23"/>
          <w:kern w:val="0"/>
          <w:sz w:val="24"/>
          <w:szCs w:val="24"/>
        </w:rPr>
        <w:t>年度党风廉政建设会议。会议由新区法院政治部主任傅海军主持，全体班子成员及干警参加会议。</w:t>
      </w:r>
      <w:r w:rsidRPr="00714A95">
        <w:rPr>
          <w:rFonts w:ascii="Arial" w:eastAsia="宋体" w:hAnsi="Arial" w:cs="Arial"/>
          <w:color w:val="000000"/>
          <w:spacing w:val="23"/>
          <w:kern w:val="0"/>
          <w:sz w:val="24"/>
          <w:szCs w:val="24"/>
        </w:rPr>
        <w:br/>
      </w:r>
    </w:p>
    <w:p w:rsidR="00714A95" w:rsidRPr="00714A95" w:rsidRDefault="00714A95" w:rsidP="00714A95">
      <w:pPr>
        <w:widowControl/>
        <w:shd w:val="clear" w:color="auto" w:fill="FBF1F0"/>
        <w:rPr>
          <w:rFonts w:ascii="Arial" w:eastAsia="宋体" w:hAnsi="Arial" w:cs="Arial"/>
          <w:color w:val="BA1718"/>
          <w:spacing w:val="23"/>
          <w:kern w:val="0"/>
          <w:szCs w:val="21"/>
        </w:rPr>
      </w:pPr>
      <w:r w:rsidRPr="00714A95">
        <w:rPr>
          <w:rFonts w:ascii="Arial" w:eastAsia="宋体" w:hAnsi="Arial" w:cs="Arial"/>
          <w:color w:val="000000"/>
          <w:spacing w:val="23"/>
          <w:kern w:val="0"/>
          <w:sz w:val="24"/>
          <w:szCs w:val="24"/>
        </w:rPr>
        <w:t>会上，傅海军主任总结回顾了全院</w:t>
      </w:r>
      <w:r w:rsidRPr="00714A95">
        <w:rPr>
          <w:rFonts w:ascii="Arial" w:eastAsia="宋体" w:hAnsi="Arial" w:cs="Arial"/>
          <w:color w:val="000000"/>
          <w:spacing w:val="23"/>
          <w:kern w:val="0"/>
          <w:sz w:val="24"/>
          <w:szCs w:val="24"/>
        </w:rPr>
        <w:t>2021</w:t>
      </w:r>
      <w:r w:rsidRPr="00714A95">
        <w:rPr>
          <w:rFonts w:ascii="Arial" w:eastAsia="宋体" w:hAnsi="Arial" w:cs="Arial"/>
          <w:color w:val="000000"/>
          <w:spacing w:val="23"/>
          <w:kern w:val="0"/>
          <w:sz w:val="24"/>
          <w:szCs w:val="24"/>
        </w:rPr>
        <w:t>年党风廉政建设工作，分析存在的问题和薄弱环节，就进一步加强</w:t>
      </w:r>
      <w:r w:rsidRPr="00714A95">
        <w:rPr>
          <w:rFonts w:ascii="Arial" w:eastAsia="宋体" w:hAnsi="Arial" w:cs="Arial"/>
          <w:color w:val="000000"/>
          <w:spacing w:val="23"/>
          <w:kern w:val="0"/>
          <w:sz w:val="24"/>
          <w:szCs w:val="24"/>
        </w:rPr>
        <w:t>2022</w:t>
      </w:r>
      <w:r w:rsidRPr="00714A95">
        <w:rPr>
          <w:rFonts w:ascii="Arial" w:eastAsia="宋体" w:hAnsi="Arial" w:cs="Arial"/>
          <w:color w:val="000000"/>
          <w:spacing w:val="23"/>
          <w:kern w:val="0"/>
          <w:sz w:val="24"/>
          <w:szCs w:val="24"/>
        </w:rPr>
        <w:t>年全院党风廉政建设工作提出具体要求：</w:t>
      </w:r>
      <w:r w:rsidRPr="00714A95">
        <w:rPr>
          <w:rFonts w:ascii="Arial" w:eastAsia="宋体" w:hAnsi="Arial" w:cs="Arial"/>
          <w:color w:val="000000"/>
          <w:spacing w:val="23"/>
          <w:kern w:val="0"/>
          <w:sz w:val="24"/>
          <w:szCs w:val="24"/>
        </w:rPr>
        <w:br/>
      </w:r>
    </w:p>
    <w:p w:rsidR="00714A95" w:rsidRPr="00714A95" w:rsidRDefault="00714A95" w:rsidP="00714A95">
      <w:pPr>
        <w:widowControl/>
        <w:shd w:val="clear" w:color="auto" w:fill="FBF1F0"/>
        <w:rPr>
          <w:rFonts w:ascii="Arial" w:eastAsia="宋体" w:hAnsi="Arial" w:cs="Arial"/>
          <w:color w:val="BA1718"/>
          <w:spacing w:val="23"/>
          <w:kern w:val="0"/>
          <w:szCs w:val="21"/>
        </w:rPr>
      </w:pPr>
      <w:r w:rsidRPr="00714A95">
        <w:rPr>
          <w:rFonts w:ascii="Arial" w:eastAsia="宋体" w:hAnsi="Arial" w:cs="Arial"/>
          <w:b/>
          <w:bCs/>
          <w:color w:val="000000"/>
          <w:spacing w:val="23"/>
          <w:kern w:val="0"/>
          <w:sz w:val="24"/>
          <w:szCs w:val="24"/>
        </w:rPr>
        <w:t>一是严规矩守纪律。</w:t>
      </w:r>
      <w:r w:rsidRPr="00714A95">
        <w:rPr>
          <w:rFonts w:ascii="Arial" w:eastAsia="宋体" w:hAnsi="Arial" w:cs="Arial"/>
          <w:color w:val="000000"/>
          <w:spacing w:val="23"/>
          <w:kern w:val="0"/>
          <w:sz w:val="24"/>
          <w:szCs w:val="24"/>
        </w:rPr>
        <w:t>坚定政治方向，增强</w:t>
      </w:r>
      <w:r w:rsidRPr="00714A95">
        <w:rPr>
          <w:rFonts w:ascii="Arial" w:eastAsia="宋体" w:hAnsi="Arial" w:cs="Arial"/>
          <w:color w:val="000000"/>
          <w:spacing w:val="23"/>
          <w:kern w:val="0"/>
          <w:sz w:val="24"/>
          <w:szCs w:val="24"/>
        </w:rPr>
        <w:t>“</w:t>
      </w:r>
      <w:r w:rsidRPr="00714A95">
        <w:rPr>
          <w:rFonts w:ascii="Arial" w:eastAsia="宋体" w:hAnsi="Arial" w:cs="Arial"/>
          <w:color w:val="000000"/>
          <w:spacing w:val="23"/>
          <w:kern w:val="0"/>
          <w:sz w:val="24"/>
          <w:szCs w:val="24"/>
        </w:rPr>
        <w:t>四个意识</w:t>
      </w:r>
      <w:r w:rsidRPr="00714A95">
        <w:rPr>
          <w:rFonts w:ascii="Arial" w:eastAsia="宋体" w:hAnsi="Arial" w:cs="Arial"/>
          <w:color w:val="000000"/>
          <w:spacing w:val="23"/>
          <w:kern w:val="0"/>
          <w:sz w:val="24"/>
          <w:szCs w:val="24"/>
        </w:rPr>
        <w:t>”</w:t>
      </w:r>
      <w:r w:rsidRPr="00714A95">
        <w:rPr>
          <w:rFonts w:ascii="Arial" w:eastAsia="宋体" w:hAnsi="Arial" w:cs="Arial"/>
          <w:color w:val="000000"/>
          <w:spacing w:val="23"/>
          <w:kern w:val="0"/>
          <w:sz w:val="24"/>
          <w:szCs w:val="24"/>
        </w:rPr>
        <w:t>、坚定</w:t>
      </w:r>
      <w:r w:rsidRPr="00714A95">
        <w:rPr>
          <w:rFonts w:ascii="Arial" w:eastAsia="宋体" w:hAnsi="Arial" w:cs="Arial"/>
          <w:color w:val="000000"/>
          <w:spacing w:val="23"/>
          <w:kern w:val="0"/>
          <w:sz w:val="24"/>
          <w:szCs w:val="24"/>
        </w:rPr>
        <w:t>“</w:t>
      </w:r>
      <w:r w:rsidRPr="00714A95">
        <w:rPr>
          <w:rFonts w:ascii="Arial" w:eastAsia="宋体" w:hAnsi="Arial" w:cs="Arial"/>
          <w:color w:val="000000"/>
          <w:spacing w:val="23"/>
          <w:kern w:val="0"/>
          <w:sz w:val="24"/>
          <w:szCs w:val="24"/>
        </w:rPr>
        <w:t>四个自信</w:t>
      </w:r>
      <w:r w:rsidRPr="00714A95">
        <w:rPr>
          <w:rFonts w:ascii="Arial" w:eastAsia="宋体" w:hAnsi="Arial" w:cs="Arial"/>
          <w:color w:val="000000"/>
          <w:spacing w:val="23"/>
          <w:kern w:val="0"/>
          <w:sz w:val="24"/>
          <w:szCs w:val="24"/>
        </w:rPr>
        <w:t>”</w:t>
      </w:r>
      <w:r w:rsidRPr="00714A95">
        <w:rPr>
          <w:rFonts w:ascii="Arial" w:eastAsia="宋体" w:hAnsi="Arial" w:cs="Arial"/>
          <w:color w:val="000000"/>
          <w:spacing w:val="23"/>
          <w:kern w:val="0"/>
          <w:sz w:val="24"/>
          <w:szCs w:val="24"/>
        </w:rPr>
        <w:t>、做到</w:t>
      </w:r>
      <w:r w:rsidRPr="00714A95">
        <w:rPr>
          <w:rFonts w:ascii="Arial" w:eastAsia="宋体" w:hAnsi="Arial" w:cs="Arial"/>
          <w:color w:val="000000"/>
          <w:spacing w:val="23"/>
          <w:kern w:val="0"/>
          <w:sz w:val="24"/>
          <w:szCs w:val="24"/>
        </w:rPr>
        <w:t>“</w:t>
      </w:r>
      <w:r w:rsidRPr="00714A95">
        <w:rPr>
          <w:rFonts w:ascii="Arial" w:eastAsia="宋体" w:hAnsi="Arial" w:cs="Arial"/>
          <w:color w:val="000000"/>
          <w:spacing w:val="23"/>
          <w:kern w:val="0"/>
          <w:sz w:val="24"/>
          <w:szCs w:val="24"/>
        </w:rPr>
        <w:t>两个维护</w:t>
      </w:r>
      <w:r w:rsidRPr="00714A95">
        <w:rPr>
          <w:rFonts w:ascii="Arial" w:eastAsia="宋体" w:hAnsi="Arial" w:cs="Arial"/>
          <w:color w:val="000000"/>
          <w:spacing w:val="23"/>
          <w:kern w:val="0"/>
          <w:sz w:val="24"/>
          <w:szCs w:val="24"/>
        </w:rPr>
        <w:t>”</w:t>
      </w:r>
      <w:r w:rsidRPr="00714A95">
        <w:rPr>
          <w:rFonts w:ascii="Arial" w:eastAsia="宋体" w:hAnsi="Arial" w:cs="Arial"/>
          <w:color w:val="000000"/>
          <w:spacing w:val="23"/>
          <w:kern w:val="0"/>
          <w:sz w:val="24"/>
          <w:szCs w:val="24"/>
        </w:rPr>
        <w:t>，自觉在思想上政治上行动上同以习近平同志为核心的党中央保持高度一致；严守政治纪律和政治规矩，守住底线、不踩红线、不碰高压线；严格执行中央</w:t>
      </w:r>
      <w:r w:rsidRPr="00714A95">
        <w:rPr>
          <w:rFonts w:ascii="Arial" w:eastAsia="宋体" w:hAnsi="Arial" w:cs="Arial"/>
          <w:color w:val="000000"/>
          <w:spacing w:val="23"/>
          <w:kern w:val="0"/>
          <w:sz w:val="24"/>
          <w:szCs w:val="24"/>
        </w:rPr>
        <w:t>“</w:t>
      </w:r>
      <w:r w:rsidRPr="00714A95">
        <w:rPr>
          <w:rFonts w:ascii="Arial" w:eastAsia="宋体" w:hAnsi="Arial" w:cs="Arial"/>
          <w:color w:val="000000"/>
          <w:spacing w:val="23"/>
          <w:kern w:val="0"/>
          <w:sz w:val="24"/>
          <w:szCs w:val="24"/>
        </w:rPr>
        <w:t>八项规定</w:t>
      </w:r>
      <w:r w:rsidRPr="00714A95">
        <w:rPr>
          <w:rFonts w:ascii="Arial" w:eastAsia="宋体" w:hAnsi="Arial" w:cs="Arial"/>
          <w:color w:val="000000"/>
          <w:spacing w:val="23"/>
          <w:kern w:val="0"/>
          <w:sz w:val="24"/>
          <w:szCs w:val="24"/>
        </w:rPr>
        <w:t>”</w:t>
      </w:r>
      <w:r w:rsidRPr="00714A95">
        <w:rPr>
          <w:rFonts w:ascii="Arial" w:eastAsia="宋体" w:hAnsi="Arial" w:cs="Arial"/>
          <w:color w:val="000000"/>
          <w:spacing w:val="23"/>
          <w:kern w:val="0"/>
          <w:sz w:val="24"/>
          <w:szCs w:val="24"/>
        </w:rPr>
        <w:t>以及最高人民法院</w:t>
      </w:r>
      <w:r w:rsidRPr="00714A95">
        <w:rPr>
          <w:rFonts w:ascii="Arial" w:eastAsia="宋体" w:hAnsi="Arial" w:cs="Arial"/>
          <w:color w:val="000000"/>
          <w:spacing w:val="23"/>
          <w:kern w:val="0"/>
          <w:sz w:val="24"/>
          <w:szCs w:val="24"/>
        </w:rPr>
        <w:t>“</w:t>
      </w:r>
      <w:r w:rsidRPr="00714A95">
        <w:rPr>
          <w:rFonts w:ascii="Arial" w:eastAsia="宋体" w:hAnsi="Arial" w:cs="Arial"/>
          <w:color w:val="000000"/>
          <w:spacing w:val="23"/>
          <w:kern w:val="0"/>
          <w:sz w:val="24"/>
          <w:szCs w:val="24"/>
        </w:rPr>
        <w:t>五个严禁</w:t>
      </w:r>
      <w:r w:rsidRPr="00714A95">
        <w:rPr>
          <w:rFonts w:ascii="Arial" w:eastAsia="宋体" w:hAnsi="Arial" w:cs="Arial"/>
          <w:color w:val="000000"/>
          <w:spacing w:val="23"/>
          <w:kern w:val="0"/>
          <w:sz w:val="24"/>
          <w:szCs w:val="24"/>
        </w:rPr>
        <w:t>”</w:t>
      </w:r>
      <w:r w:rsidRPr="00714A95">
        <w:rPr>
          <w:rFonts w:ascii="Arial" w:eastAsia="宋体" w:hAnsi="Arial" w:cs="Arial"/>
          <w:color w:val="000000"/>
          <w:spacing w:val="23"/>
          <w:kern w:val="0"/>
          <w:sz w:val="24"/>
          <w:szCs w:val="24"/>
        </w:rPr>
        <w:t>，坚决抵制外界诱惑、侵蚀，确保公正廉洁司法。</w:t>
      </w:r>
      <w:r w:rsidRPr="00714A95">
        <w:rPr>
          <w:rFonts w:ascii="Arial" w:eastAsia="宋体" w:hAnsi="Arial" w:cs="Arial"/>
          <w:color w:val="000000"/>
          <w:spacing w:val="23"/>
          <w:kern w:val="0"/>
          <w:sz w:val="24"/>
          <w:szCs w:val="24"/>
        </w:rPr>
        <w:br/>
      </w:r>
    </w:p>
    <w:p w:rsidR="00714A95" w:rsidRPr="00714A95" w:rsidRDefault="00714A95" w:rsidP="00714A95">
      <w:pPr>
        <w:widowControl/>
        <w:shd w:val="clear" w:color="auto" w:fill="FBF1F0"/>
        <w:rPr>
          <w:rFonts w:ascii="Arial" w:eastAsia="宋体" w:hAnsi="Arial" w:cs="Arial"/>
          <w:color w:val="BA1718"/>
          <w:spacing w:val="23"/>
          <w:kern w:val="0"/>
          <w:szCs w:val="21"/>
        </w:rPr>
      </w:pPr>
      <w:r w:rsidRPr="00714A95">
        <w:rPr>
          <w:rFonts w:ascii="Arial" w:eastAsia="宋体" w:hAnsi="Arial" w:cs="Arial"/>
          <w:b/>
          <w:bCs/>
          <w:color w:val="000000"/>
          <w:spacing w:val="23"/>
          <w:kern w:val="0"/>
          <w:sz w:val="24"/>
          <w:szCs w:val="24"/>
        </w:rPr>
        <w:t>二是严格落实</w:t>
      </w:r>
      <w:r w:rsidRPr="00714A95">
        <w:rPr>
          <w:rFonts w:ascii="Arial" w:eastAsia="宋体" w:hAnsi="Arial" w:cs="Arial"/>
          <w:b/>
          <w:bCs/>
          <w:color w:val="000000"/>
          <w:spacing w:val="23"/>
          <w:kern w:val="0"/>
          <w:sz w:val="24"/>
          <w:szCs w:val="24"/>
        </w:rPr>
        <w:t>“</w:t>
      </w:r>
      <w:r w:rsidRPr="00714A95">
        <w:rPr>
          <w:rFonts w:ascii="Arial" w:eastAsia="宋体" w:hAnsi="Arial" w:cs="Arial"/>
          <w:b/>
          <w:bCs/>
          <w:color w:val="000000"/>
          <w:spacing w:val="23"/>
          <w:kern w:val="0"/>
          <w:sz w:val="24"/>
          <w:szCs w:val="24"/>
        </w:rPr>
        <w:t>两个责任</w:t>
      </w:r>
      <w:r w:rsidRPr="00714A95">
        <w:rPr>
          <w:rFonts w:ascii="Arial" w:eastAsia="宋体" w:hAnsi="Arial" w:cs="Arial"/>
          <w:b/>
          <w:bCs/>
          <w:color w:val="000000"/>
          <w:spacing w:val="23"/>
          <w:kern w:val="0"/>
          <w:sz w:val="24"/>
          <w:szCs w:val="24"/>
        </w:rPr>
        <w:t>”</w:t>
      </w:r>
      <w:r w:rsidRPr="00714A95">
        <w:rPr>
          <w:rFonts w:ascii="Arial" w:eastAsia="宋体" w:hAnsi="Arial" w:cs="Arial"/>
          <w:b/>
          <w:bCs/>
          <w:color w:val="000000"/>
          <w:spacing w:val="23"/>
          <w:kern w:val="0"/>
          <w:sz w:val="24"/>
          <w:szCs w:val="24"/>
        </w:rPr>
        <w:t>。</w:t>
      </w:r>
      <w:r w:rsidRPr="00714A95">
        <w:rPr>
          <w:rFonts w:ascii="Arial" w:eastAsia="宋体" w:hAnsi="Arial" w:cs="Arial"/>
          <w:color w:val="000000"/>
          <w:spacing w:val="23"/>
          <w:kern w:val="0"/>
          <w:sz w:val="24"/>
          <w:szCs w:val="24"/>
        </w:rPr>
        <w:t>压实管党治党主体责任，全力支持履行监督责任，院领导班子和领导干部要认真落实</w:t>
      </w:r>
      <w:r w:rsidRPr="00714A95">
        <w:rPr>
          <w:rFonts w:ascii="Arial" w:eastAsia="宋体" w:hAnsi="Arial" w:cs="Arial"/>
          <w:color w:val="000000"/>
          <w:spacing w:val="23"/>
          <w:kern w:val="0"/>
          <w:sz w:val="24"/>
          <w:szCs w:val="24"/>
        </w:rPr>
        <w:t>“</w:t>
      </w:r>
      <w:r w:rsidRPr="00714A95">
        <w:rPr>
          <w:rFonts w:ascii="Arial" w:eastAsia="宋体" w:hAnsi="Arial" w:cs="Arial"/>
          <w:color w:val="000000"/>
          <w:spacing w:val="23"/>
          <w:kern w:val="0"/>
          <w:sz w:val="24"/>
          <w:szCs w:val="24"/>
        </w:rPr>
        <w:t>一岗双责</w:t>
      </w:r>
      <w:r w:rsidRPr="00714A95">
        <w:rPr>
          <w:rFonts w:ascii="Arial" w:eastAsia="宋体" w:hAnsi="Arial" w:cs="Arial"/>
          <w:color w:val="000000"/>
          <w:spacing w:val="23"/>
          <w:kern w:val="0"/>
          <w:sz w:val="24"/>
          <w:szCs w:val="24"/>
        </w:rPr>
        <w:t>”</w:t>
      </w:r>
      <w:r w:rsidRPr="00714A95">
        <w:rPr>
          <w:rFonts w:ascii="Arial" w:eastAsia="宋体" w:hAnsi="Arial" w:cs="Arial"/>
          <w:color w:val="000000"/>
          <w:spacing w:val="23"/>
          <w:kern w:val="0"/>
          <w:sz w:val="24"/>
          <w:szCs w:val="24"/>
        </w:rPr>
        <w:t>，不折不扣地将全面从严治党要求落到实处。严格执法办案，始终把</w:t>
      </w:r>
      <w:r w:rsidRPr="00714A95">
        <w:rPr>
          <w:rFonts w:ascii="Arial" w:eastAsia="宋体" w:hAnsi="Arial" w:cs="Arial"/>
          <w:color w:val="000000"/>
          <w:spacing w:val="23"/>
          <w:kern w:val="0"/>
          <w:sz w:val="24"/>
          <w:szCs w:val="24"/>
        </w:rPr>
        <w:t>“</w:t>
      </w:r>
      <w:r w:rsidRPr="00714A95">
        <w:rPr>
          <w:rFonts w:ascii="Arial" w:eastAsia="宋体" w:hAnsi="Arial" w:cs="Arial"/>
          <w:color w:val="000000"/>
          <w:spacing w:val="23"/>
          <w:kern w:val="0"/>
          <w:sz w:val="24"/>
          <w:szCs w:val="24"/>
        </w:rPr>
        <w:t>三个规定</w:t>
      </w:r>
      <w:r w:rsidRPr="00714A95">
        <w:rPr>
          <w:rFonts w:ascii="Arial" w:eastAsia="宋体" w:hAnsi="Arial" w:cs="Arial"/>
          <w:color w:val="000000"/>
          <w:spacing w:val="23"/>
          <w:kern w:val="0"/>
          <w:sz w:val="24"/>
          <w:szCs w:val="24"/>
        </w:rPr>
        <w:t>”</w:t>
      </w:r>
      <w:r w:rsidRPr="00714A95">
        <w:rPr>
          <w:rFonts w:ascii="Arial" w:eastAsia="宋体" w:hAnsi="Arial" w:cs="Arial"/>
          <w:color w:val="000000"/>
          <w:spacing w:val="23"/>
          <w:kern w:val="0"/>
          <w:sz w:val="24"/>
          <w:szCs w:val="24"/>
        </w:rPr>
        <w:t>落实到执法办案、队伍建设、选人用人、财务管理等各领域、各方面、各环节。</w:t>
      </w:r>
      <w:r w:rsidRPr="00714A95">
        <w:rPr>
          <w:rFonts w:ascii="Arial" w:eastAsia="宋体" w:hAnsi="Arial" w:cs="Arial"/>
          <w:color w:val="000000"/>
          <w:spacing w:val="23"/>
          <w:kern w:val="0"/>
          <w:sz w:val="24"/>
          <w:szCs w:val="24"/>
        </w:rPr>
        <w:br/>
      </w:r>
    </w:p>
    <w:p w:rsidR="00714A95" w:rsidRPr="00714A95" w:rsidRDefault="00714A95" w:rsidP="00714A95">
      <w:pPr>
        <w:widowControl/>
        <w:shd w:val="clear" w:color="auto" w:fill="FBF1F0"/>
        <w:rPr>
          <w:rFonts w:ascii="Arial" w:eastAsia="宋体" w:hAnsi="Arial" w:cs="Arial"/>
          <w:color w:val="BA1718"/>
          <w:spacing w:val="23"/>
          <w:kern w:val="0"/>
          <w:szCs w:val="21"/>
        </w:rPr>
      </w:pPr>
      <w:r w:rsidRPr="00714A95">
        <w:rPr>
          <w:rFonts w:ascii="Arial" w:eastAsia="宋体" w:hAnsi="Arial" w:cs="Arial"/>
          <w:b/>
          <w:bCs/>
          <w:color w:val="000000"/>
          <w:spacing w:val="23"/>
          <w:kern w:val="0"/>
          <w:sz w:val="24"/>
          <w:szCs w:val="24"/>
        </w:rPr>
        <w:t>三是坚持不懈整治</w:t>
      </w:r>
      <w:r w:rsidRPr="00714A95">
        <w:rPr>
          <w:rFonts w:ascii="Arial" w:eastAsia="宋体" w:hAnsi="Arial" w:cs="Arial"/>
          <w:b/>
          <w:bCs/>
          <w:color w:val="000000"/>
          <w:spacing w:val="23"/>
          <w:kern w:val="0"/>
          <w:sz w:val="24"/>
          <w:szCs w:val="24"/>
        </w:rPr>
        <w:t>“</w:t>
      </w:r>
      <w:r w:rsidRPr="00714A95">
        <w:rPr>
          <w:rFonts w:ascii="Arial" w:eastAsia="宋体" w:hAnsi="Arial" w:cs="Arial"/>
          <w:b/>
          <w:bCs/>
          <w:color w:val="000000"/>
          <w:spacing w:val="23"/>
          <w:kern w:val="0"/>
          <w:sz w:val="24"/>
          <w:szCs w:val="24"/>
        </w:rPr>
        <w:t>四风</w:t>
      </w:r>
      <w:r w:rsidRPr="00714A95">
        <w:rPr>
          <w:rFonts w:ascii="Arial" w:eastAsia="宋体" w:hAnsi="Arial" w:cs="Arial"/>
          <w:b/>
          <w:bCs/>
          <w:color w:val="000000"/>
          <w:spacing w:val="23"/>
          <w:kern w:val="0"/>
          <w:sz w:val="24"/>
          <w:szCs w:val="24"/>
        </w:rPr>
        <w:t>”</w:t>
      </w:r>
      <w:r w:rsidRPr="00714A95">
        <w:rPr>
          <w:rFonts w:ascii="Arial" w:eastAsia="宋体" w:hAnsi="Arial" w:cs="Arial"/>
          <w:b/>
          <w:bCs/>
          <w:color w:val="000000"/>
          <w:spacing w:val="23"/>
          <w:kern w:val="0"/>
          <w:sz w:val="24"/>
          <w:szCs w:val="24"/>
        </w:rPr>
        <w:t>。</w:t>
      </w:r>
      <w:r w:rsidRPr="00714A95">
        <w:rPr>
          <w:rFonts w:ascii="Arial" w:eastAsia="宋体" w:hAnsi="Arial" w:cs="Arial"/>
          <w:color w:val="000000"/>
          <w:spacing w:val="23"/>
          <w:kern w:val="0"/>
          <w:sz w:val="24"/>
          <w:szCs w:val="24"/>
        </w:rPr>
        <w:t>深刻汲取法院系统及身边反面典型的经验教训，不断强化干警宗旨观念和廉洁自律意识；紧盯</w:t>
      </w:r>
      <w:r w:rsidRPr="00714A95">
        <w:rPr>
          <w:rFonts w:ascii="Arial" w:eastAsia="宋体" w:hAnsi="Arial" w:cs="Arial"/>
          <w:color w:val="000000"/>
          <w:spacing w:val="23"/>
          <w:kern w:val="0"/>
          <w:sz w:val="24"/>
          <w:szCs w:val="24"/>
        </w:rPr>
        <w:t>“</w:t>
      </w:r>
      <w:r w:rsidRPr="00714A95">
        <w:rPr>
          <w:rFonts w:ascii="Arial" w:eastAsia="宋体" w:hAnsi="Arial" w:cs="Arial"/>
          <w:color w:val="000000"/>
          <w:spacing w:val="23"/>
          <w:kern w:val="0"/>
          <w:sz w:val="24"/>
          <w:szCs w:val="24"/>
        </w:rPr>
        <w:t>四风</w:t>
      </w:r>
      <w:r w:rsidRPr="00714A95">
        <w:rPr>
          <w:rFonts w:ascii="Arial" w:eastAsia="宋体" w:hAnsi="Arial" w:cs="Arial"/>
          <w:color w:val="000000"/>
          <w:spacing w:val="23"/>
          <w:kern w:val="0"/>
          <w:sz w:val="24"/>
          <w:szCs w:val="24"/>
        </w:rPr>
        <w:t>”</w:t>
      </w:r>
      <w:r w:rsidRPr="00714A95">
        <w:rPr>
          <w:rFonts w:ascii="Arial" w:eastAsia="宋体" w:hAnsi="Arial" w:cs="Arial"/>
          <w:color w:val="000000"/>
          <w:spacing w:val="23"/>
          <w:kern w:val="0"/>
          <w:sz w:val="24"/>
          <w:szCs w:val="24"/>
        </w:rPr>
        <w:t>新形势、新方向，持之以恒推进正风</w:t>
      </w:r>
      <w:proofErr w:type="gramStart"/>
      <w:r w:rsidRPr="00714A95">
        <w:rPr>
          <w:rFonts w:ascii="Arial" w:eastAsia="宋体" w:hAnsi="Arial" w:cs="Arial"/>
          <w:color w:val="000000"/>
          <w:spacing w:val="23"/>
          <w:kern w:val="0"/>
          <w:sz w:val="24"/>
          <w:szCs w:val="24"/>
        </w:rPr>
        <w:t>肃</w:t>
      </w:r>
      <w:proofErr w:type="gramEnd"/>
      <w:r w:rsidRPr="00714A95">
        <w:rPr>
          <w:rFonts w:ascii="Arial" w:eastAsia="宋体" w:hAnsi="Arial" w:cs="Arial"/>
          <w:color w:val="000000"/>
          <w:spacing w:val="23"/>
          <w:kern w:val="0"/>
          <w:sz w:val="24"/>
          <w:szCs w:val="24"/>
        </w:rPr>
        <w:t>纪；抓住节庆假日等容易滋生腐败的重要时间节点，加强提醒监督，健全反腐长效机制；加大监督执纪问责力度，坚决整治司法领域不正之风。</w:t>
      </w:r>
      <w:r w:rsidRPr="00714A95">
        <w:rPr>
          <w:rFonts w:ascii="Arial" w:eastAsia="宋体" w:hAnsi="Arial" w:cs="Arial"/>
          <w:color w:val="000000"/>
          <w:spacing w:val="23"/>
          <w:kern w:val="0"/>
          <w:sz w:val="24"/>
          <w:szCs w:val="24"/>
        </w:rPr>
        <w:br/>
      </w:r>
    </w:p>
    <w:p w:rsidR="00714A95" w:rsidRPr="00714A95" w:rsidRDefault="00714A95" w:rsidP="00714A95">
      <w:pPr>
        <w:widowControl/>
        <w:shd w:val="clear" w:color="auto" w:fill="FBF1F0"/>
        <w:rPr>
          <w:rFonts w:ascii="Arial" w:eastAsia="宋体" w:hAnsi="Arial" w:cs="Arial"/>
          <w:color w:val="BA1718"/>
          <w:spacing w:val="23"/>
          <w:kern w:val="0"/>
          <w:szCs w:val="21"/>
        </w:rPr>
      </w:pPr>
      <w:r w:rsidRPr="00714A95">
        <w:rPr>
          <w:rFonts w:ascii="Arial" w:eastAsia="宋体" w:hAnsi="Arial" w:cs="Arial"/>
          <w:b/>
          <w:bCs/>
          <w:color w:val="000000"/>
          <w:spacing w:val="23"/>
          <w:kern w:val="0"/>
          <w:sz w:val="24"/>
          <w:szCs w:val="24"/>
        </w:rPr>
        <w:t>四是健全廉政风险防控。</w:t>
      </w:r>
      <w:r w:rsidRPr="00714A95">
        <w:rPr>
          <w:rFonts w:ascii="Arial" w:eastAsia="宋体" w:hAnsi="Arial" w:cs="Arial"/>
          <w:color w:val="000000"/>
          <w:spacing w:val="23"/>
          <w:kern w:val="0"/>
          <w:sz w:val="24"/>
          <w:szCs w:val="24"/>
        </w:rPr>
        <w:t>严格落实院庭长的审判管理主体职责，强化</w:t>
      </w:r>
      <w:r w:rsidRPr="00714A95">
        <w:rPr>
          <w:rFonts w:ascii="Arial" w:eastAsia="宋体" w:hAnsi="Arial" w:cs="Arial"/>
          <w:color w:val="000000"/>
          <w:spacing w:val="23"/>
          <w:kern w:val="0"/>
          <w:sz w:val="24"/>
          <w:szCs w:val="24"/>
        </w:rPr>
        <w:t>“</w:t>
      </w:r>
      <w:r w:rsidRPr="00714A95">
        <w:rPr>
          <w:rFonts w:ascii="Arial" w:eastAsia="宋体" w:hAnsi="Arial" w:cs="Arial"/>
          <w:color w:val="000000"/>
          <w:spacing w:val="23"/>
          <w:kern w:val="0"/>
          <w:sz w:val="24"/>
          <w:szCs w:val="24"/>
        </w:rPr>
        <w:t>四类案件</w:t>
      </w:r>
      <w:r w:rsidRPr="00714A95">
        <w:rPr>
          <w:rFonts w:ascii="Arial" w:eastAsia="宋体" w:hAnsi="Arial" w:cs="Arial"/>
          <w:color w:val="000000"/>
          <w:spacing w:val="23"/>
          <w:kern w:val="0"/>
          <w:sz w:val="24"/>
          <w:szCs w:val="24"/>
        </w:rPr>
        <w:t xml:space="preserve"> ”</w:t>
      </w:r>
      <w:r w:rsidRPr="00714A95">
        <w:rPr>
          <w:rFonts w:ascii="Arial" w:eastAsia="宋体" w:hAnsi="Arial" w:cs="Arial"/>
          <w:color w:val="000000"/>
          <w:spacing w:val="23"/>
          <w:kern w:val="0"/>
          <w:sz w:val="24"/>
          <w:szCs w:val="24"/>
        </w:rPr>
        <w:t>识别监管，全面加强事中监督，不断健全审判权力运行制约监督机制；巩固巡察整改工作成果，结合全国政法队伍教育整顿工作，不断推动全院党风廉政建设取得新成效。</w:t>
      </w:r>
    </w:p>
    <w:p w:rsidR="00714A95" w:rsidRPr="00714A95" w:rsidRDefault="00714A95" w:rsidP="00714A95">
      <w:pPr>
        <w:widowControl/>
        <w:shd w:val="clear" w:color="auto" w:fill="FBF1F0"/>
        <w:rPr>
          <w:rFonts w:ascii="Arial" w:eastAsia="宋体" w:hAnsi="Arial" w:cs="Arial"/>
          <w:color w:val="BA1718"/>
          <w:spacing w:val="23"/>
          <w:kern w:val="0"/>
          <w:szCs w:val="21"/>
        </w:rPr>
      </w:pPr>
    </w:p>
    <w:p w:rsidR="00714A95" w:rsidRPr="00714A95" w:rsidRDefault="00714A95" w:rsidP="00714A95">
      <w:pPr>
        <w:widowControl/>
        <w:shd w:val="clear" w:color="auto" w:fill="FBF1F0"/>
        <w:rPr>
          <w:rFonts w:ascii="Arial" w:eastAsia="宋体" w:hAnsi="Arial" w:cs="Arial"/>
          <w:color w:val="BA1718"/>
          <w:spacing w:val="23"/>
          <w:kern w:val="0"/>
          <w:szCs w:val="21"/>
        </w:rPr>
      </w:pPr>
      <w:r w:rsidRPr="00714A95">
        <w:rPr>
          <w:rFonts w:ascii="Arial" w:eastAsia="宋体" w:hAnsi="Arial" w:cs="Arial"/>
          <w:color w:val="000000"/>
          <w:spacing w:val="23"/>
          <w:kern w:val="0"/>
          <w:sz w:val="24"/>
          <w:szCs w:val="24"/>
        </w:rPr>
        <w:t>随后，各部门负责人围绕思想政治建设、岗位职责、廉洁自律等方面对</w:t>
      </w:r>
      <w:r w:rsidRPr="00714A95">
        <w:rPr>
          <w:rFonts w:ascii="Arial" w:eastAsia="宋体" w:hAnsi="Arial" w:cs="Arial"/>
          <w:color w:val="000000"/>
          <w:spacing w:val="23"/>
          <w:kern w:val="0"/>
          <w:sz w:val="24"/>
          <w:szCs w:val="24"/>
        </w:rPr>
        <w:t>2021</w:t>
      </w:r>
      <w:r w:rsidRPr="00714A95">
        <w:rPr>
          <w:rFonts w:ascii="Arial" w:eastAsia="宋体" w:hAnsi="Arial" w:cs="Arial"/>
          <w:color w:val="000000"/>
          <w:spacing w:val="23"/>
          <w:kern w:val="0"/>
          <w:sz w:val="24"/>
          <w:szCs w:val="24"/>
        </w:rPr>
        <w:t>年工作落实情况、亮点和成效进行述职述廉，认真查摆问题，分析原因，提出整改措施，并就如何做好</w:t>
      </w:r>
      <w:r w:rsidRPr="00714A95">
        <w:rPr>
          <w:rFonts w:ascii="Arial" w:eastAsia="宋体" w:hAnsi="Arial" w:cs="Arial"/>
          <w:color w:val="000000"/>
          <w:spacing w:val="23"/>
          <w:kern w:val="0"/>
          <w:sz w:val="24"/>
          <w:szCs w:val="24"/>
        </w:rPr>
        <w:t>2022</w:t>
      </w:r>
      <w:r w:rsidRPr="00714A95">
        <w:rPr>
          <w:rFonts w:ascii="Arial" w:eastAsia="宋体" w:hAnsi="Arial" w:cs="Arial"/>
          <w:color w:val="000000"/>
          <w:spacing w:val="23"/>
          <w:kern w:val="0"/>
          <w:sz w:val="24"/>
          <w:szCs w:val="24"/>
        </w:rPr>
        <w:t>年工作谋定方向、理清思路。</w:t>
      </w:r>
      <w:r w:rsidRPr="00714A95">
        <w:rPr>
          <w:rFonts w:ascii="Arial" w:eastAsia="宋体" w:hAnsi="Arial" w:cs="Arial"/>
          <w:color w:val="000000"/>
          <w:spacing w:val="23"/>
          <w:kern w:val="0"/>
          <w:sz w:val="24"/>
          <w:szCs w:val="24"/>
        </w:rPr>
        <w:br/>
      </w:r>
    </w:p>
    <w:p w:rsidR="00714A95" w:rsidRPr="00714A95" w:rsidRDefault="00714A95" w:rsidP="00714A95">
      <w:pPr>
        <w:widowControl/>
        <w:shd w:val="clear" w:color="auto" w:fill="FBF1F0"/>
        <w:rPr>
          <w:rFonts w:ascii="Arial" w:eastAsia="宋体" w:hAnsi="Arial" w:cs="Arial"/>
          <w:color w:val="BA1718"/>
          <w:spacing w:val="23"/>
          <w:kern w:val="0"/>
          <w:szCs w:val="21"/>
        </w:rPr>
      </w:pPr>
      <w:r w:rsidRPr="00714A95">
        <w:rPr>
          <w:rFonts w:ascii="Arial" w:eastAsia="宋体" w:hAnsi="Arial" w:cs="Arial"/>
          <w:color w:val="000000"/>
          <w:spacing w:val="23"/>
          <w:kern w:val="0"/>
          <w:sz w:val="24"/>
          <w:szCs w:val="24"/>
        </w:rPr>
        <w:t>述职述</w:t>
      </w:r>
      <w:proofErr w:type="gramStart"/>
      <w:r w:rsidRPr="00714A95">
        <w:rPr>
          <w:rFonts w:ascii="Arial" w:eastAsia="宋体" w:hAnsi="Arial" w:cs="Arial"/>
          <w:color w:val="000000"/>
          <w:spacing w:val="23"/>
          <w:kern w:val="0"/>
          <w:sz w:val="24"/>
          <w:szCs w:val="24"/>
        </w:rPr>
        <w:t>廉结束</w:t>
      </w:r>
      <w:proofErr w:type="gramEnd"/>
      <w:r w:rsidRPr="00714A95">
        <w:rPr>
          <w:rFonts w:ascii="Arial" w:eastAsia="宋体" w:hAnsi="Arial" w:cs="Arial"/>
          <w:color w:val="000000"/>
          <w:spacing w:val="23"/>
          <w:kern w:val="0"/>
          <w:sz w:val="24"/>
          <w:szCs w:val="24"/>
        </w:rPr>
        <w:t>后，主要负责人与分管院长、分管院领导与中层领导干部分别签署《</w:t>
      </w:r>
      <w:r w:rsidRPr="00714A95">
        <w:rPr>
          <w:rFonts w:ascii="Arial" w:eastAsia="宋体" w:hAnsi="Arial" w:cs="Arial"/>
          <w:color w:val="000000"/>
          <w:spacing w:val="23"/>
          <w:kern w:val="0"/>
          <w:sz w:val="24"/>
          <w:szCs w:val="24"/>
        </w:rPr>
        <w:t>2022</w:t>
      </w:r>
      <w:r w:rsidRPr="00714A95">
        <w:rPr>
          <w:rFonts w:ascii="Arial" w:eastAsia="宋体" w:hAnsi="Arial" w:cs="Arial"/>
          <w:color w:val="000000"/>
          <w:spacing w:val="23"/>
          <w:kern w:val="0"/>
          <w:sz w:val="24"/>
          <w:szCs w:val="24"/>
        </w:rPr>
        <w:t>年党风廉政建设责任书》。</w:t>
      </w:r>
      <w:r w:rsidRPr="00714A95">
        <w:rPr>
          <w:rFonts w:ascii="Arial" w:eastAsia="宋体" w:hAnsi="Arial" w:cs="Arial"/>
          <w:color w:val="000000"/>
          <w:spacing w:val="23"/>
          <w:kern w:val="0"/>
          <w:sz w:val="24"/>
          <w:szCs w:val="24"/>
        </w:rPr>
        <w:br/>
      </w:r>
    </w:p>
    <w:p w:rsidR="00714A95" w:rsidRPr="00714A95" w:rsidRDefault="00714A95" w:rsidP="00714A95">
      <w:pPr>
        <w:widowControl/>
        <w:shd w:val="clear" w:color="auto" w:fill="FBF1F0"/>
        <w:rPr>
          <w:rFonts w:ascii="Arial" w:eastAsia="宋体" w:hAnsi="Arial" w:cs="Arial"/>
          <w:color w:val="BA1718"/>
          <w:spacing w:val="23"/>
          <w:kern w:val="0"/>
          <w:szCs w:val="21"/>
        </w:rPr>
      </w:pPr>
      <w:r w:rsidRPr="00714A95">
        <w:rPr>
          <w:rFonts w:ascii="Arial" w:eastAsia="宋体" w:hAnsi="Arial" w:cs="Arial"/>
          <w:color w:val="000000"/>
          <w:spacing w:val="23"/>
          <w:kern w:val="0"/>
          <w:sz w:val="24"/>
          <w:szCs w:val="24"/>
        </w:rPr>
        <w:lastRenderedPageBreak/>
        <w:br/>
      </w:r>
      <w:r w:rsidRPr="00714A95">
        <w:rPr>
          <w:rFonts w:ascii="Arial" w:eastAsia="宋体" w:hAnsi="Arial" w:cs="Arial"/>
          <w:color w:val="000000"/>
          <w:spacing w:val="23"/>
          <w:kern w:val="0"/>
          <w:sz w:val="24"/>
          <w:szCs w:val="24"/>
        </w:rPr>
        <w:t>最后，傅海军主任通报了一起违纪违法典型案例，旨在以案促改，提醒广大干警知敬畏、守底线。</w:t>
      </w:r>
    </w:p>
    <w:p w:rsidR="00000000"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Default="00714A95">
      <w:pPr>
        <w:rPr>
          <w:rFonts w:hint="eastAsia"/>
        </w:rPr>
      </w:pPr>
    </w:p>
    <w:p w:rsidR="00714A95" w:rsidRPr="00714A95" w:rsidRDefault="00714A95" w:rsidP="00714A95">
      <w:pPr>
        <w:widowControl/>
        <w:shd w:val="clear" w:color="auto" w:fill="FFFFFF"/>
        <w:spacing w:after="210"/>
        <w:jc w:val="left"/>
        <w:outlineLvl w:val="0"/>
        <w:rPr>
          <w:rFonts w:ascii="微软雅黑" w:eastAsia="微软雅黑" w:hAnsi="微软雅黑" w:cs="宋体"/>
          <w:color w:val="222222"/>
          <w:spacing w:val="8"/>
          <w:kern w:val="36"/>
          <w:sz w:val="33"/>
          <w:szCs w:val="33"/>
        </w:rPr>
      </w:pPr>
      <w:r w:rsidRPr="00714A95">
        <w:rPr>
          <w:rFonts w:ascii="微软雅黑" w:eastAsia="微软雅黑" w:hAnsi="微软雅黑" w:cs="宋体" w:hint="eastAsia"/>
          <w:color w:val="222222"/>
          <w:spacing w:val="8"/>
          <w:kern w:val="36"/>
          <w:sz w:val="33"/>
          <w:szCs w:val="33"/>
        </w:rPr>
        <w:lastRenderedPageBreak/>
        <w:t>【喜迎二十大 奋进新征程】新区法院举行升国旗仪式</w:t>
      </w:r>
    </w:p>
    <w:p w:rsidR="00714A95" w:rsidRPr="00714A95" w:rsidRDefault="00714A95" w:rsidP="00714A95">
      <w:pPr>
        <w:widowControl/>
        <w:shd w:val="clear" w:color="auto" w:fill="FFFFFF"/>
        <w:rPr>
          <w:rFonts w:ascii="微软雅黑" w:eastAsia="微软雅黑" w:hAnsi="微软雅黑" w:cs="宋体" w:hint="eastAsia"/>
          <w:color w:val="222222"/>
          <w:spacing w:val="8"/>
          <w:kern w:val="0"/>
          <w:sz w:val="26"/>
          <w:szCs w:val="26"/>
        </w:rPr>
      </w:pPr>
    </w:p>
    <w:p w:rsidR="00714A95" w:rsidRPr="00714A95" w:rsidRDefault="00714A95" w:rsidP="00714A95">
      <w:pPr>
        <w:widowControl/>
        <w:shd w:val="clear" w:color="auto" w:fill="FFFFFF"/>
        <w:spacing w:line="420" w:lineRule="atLeast"/>
        <w:ind w:firstLine="480"/>
        <w:rPr>
          <w:rFonts w:ascii="微软雅黑" w:eastAsia="微软雅黑" w:hAnsi="微软雅黑" w:cs="宋体" w:hint="eastAsia"/>
          <w:color w:val="222222"/>
          <w:spacing w:val="8"/>
          <w:kern w:val="0"/>
          <w:sz w:val="26"/>
          <w:szCs w:val="26"/>
        </w:rPr>
      </w:pPr>
      <w:r w:rsidRPr="00714A95">
        <w:rPr>
          <w:rFonts w:ascii="Helvetica" w:eastAsia="微软雅黑" w:hAnsi="Helvetica" w:cs="宋体"/>
          <w:color w:val="000000"/>
          <w:spacing w:val="15"/>
          <w:kern w:val="0"/>
          <w:sz w:val="24"/>
          <w:szCs w:val="24"/>
        </w:rPr>
        <w:t>为热烈庆祝中华人民共和国成立</w:t>
      </w:r>
      <w:r w:rsidRPr="00714A95">
        <w:rPr>
          <w:rFonts w:ascii="Helvetica" w:eastAsia="微软雅黑" w:hAnsi="Helvetica" w:cs="宋体"/>
          <w:color w:val="000000"/>
          <w:spacing w:val="15"/>
          <w:kern w:val="0"/>
          <w:sz w:val="24"/>
          <w:szCs w:val="24"/>
        </w:rPr>
        <w:t>73</w:t>
      </w:r>
      <w:r w:rsidRPr="00714A95">
        <w:rPr>
          <w:rFonts w:ascii="Helvetica" w:eastAsia="微软雅黑" w:hAnsi="Helvetica" w:cs="宋体"/>
          <w:color w:val="000000"/>
          <w:spacing w:val="15"/>
          <w:kern w:val="0"/>
          <w:sz w:val="24"/>
          <w:szCs w:val="24"/>
        </w:rPr>
        <w:t>周年，激励全院干警忠实履行新时代使命任务，营造喜迎党的二十大胜利召开的浓厚氛围，</w:t>
      </w:r>
      <w:r w:rsidRPr="00714A95">
        <w:rPr>
          <w:rFonts w:ascii="Helvetica" w:eastAsia="微软雅黑" w:hAnsi="Helvetica" w:cs="宋体"/>
          <w:color w:val="000000"/>
          <w:spacing w:val="15"/>
          <w:kern w:val="0"/>
          <w:sz w:val="24"/>
          <w:szCs w:val="24"/>
        </w:rPr>
        <w:t>10</w:t>
      </w:r>
      <w:r w:rsidRPr="00714A95">
        <w:rPr>
          <w:rFonts w:ascii="Helvetica" w:eastAsia="微软雅黑" w:hAnsi="Helvetica" w:cs="宋体"/>
          <w:color w:val="000000"/>
          <w:spacing w:val="15"/>
          <w:kern w:val="0"/>
          <w:sz w:val="24"/>
          <w:szCs w:val="24"/>
        </w:rPr>
        <w:t>月</w:t>
      </w:r>
      <w:r w:rsidRPr="00714A95">
        <w:rPr>
          <w:rFonts w:ascii="Helvetica" w:eastAsia="微软雅黑" w:hAnsi="Helvetica" w:cs="宋体"/>
          <w:color w:val="000000"/>
          <w:spacing w:val="15"/>
          <w:kern w:val="0"/>
          <w:sz w:val="24"/>
          <w:szCs w:val="24"/>
        </w:rPr>
        <w:t>8</w:t>
      </w:r>
      <w:r w:rsidRPr="00714A95">
        <w:rPr>
          <w:rFonts w:ascii="Helvetica" w:eastAsia="微软雅黑" w:hAnsi="Helvetica" w:cs="宋体"/>
          <w:color w:val="000000"/>
          <w:spacing w:val="15"/>
          <w:kern w:val="0"/>
          <w:sz w:val="24"/>
          <w:szCs w:val="24"/>
        </w:rPr>
        <w:t>日上午，长春新区人民法院举行庄严而隆重的升国旗仪式。全院干警整齐着装参加此次活动。活动由新区法院分党组成员、政治部主任傅海军同志主持。</w:t>
      </w:r>
    </w:p>
    <w:p w:rsidR="00714A95" w:rsidRPr="00714A95" w:rsidRDefault="00714A95" w:rsidP="00714A95">
      <w:pPr>
        <w:widowControl/>
        <w:shd w:val="clear" w:color="auto" w:fill="FFFFFF"/>
        <w:rPr>
          <w:rFonts w:ascii="微软雅黑" w:eastAsia="微软雅黑" w:hAnsi="微软雅黑" w:cs="宋体" w:hint="eastAsia"/>
          <w:color w:val="222222"/>
          <w:spacing w:val="8"/>
          <w:kern w:val="0"/>
          <w:sz w:val="26"/>
          <w:szCs w:val="26"/>
        </w:rPr>
      </w:pPr>
      <w:r>
        <w:rPr>
          <w:rFonts w:ascii="微软雅黑" w:eastAsia="微软雅黑" w:hAnsi="微软雅黑" w:cs="宋体"/>
          <w:noProof/>
          <w:color w:val="222222"/>
          <w:spacing w:val="8"/>
          <w:kern w:val="0"/>
          <w:sz w:val="26"/>
          <w:szCs w:val="26"/>
        </w:rPr>
        <w:drawing>
          <wp:inline distT="0" distB="0" distL="0" distR="0">
            <wp:extent cx="5529263" cy="3686175"/>
            <wp:effectExtent l="19050" t="0" r="0" b="0"/>
            <wp:docPr id="42" name="图片 4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图片"/>
                    <pic:cNvPicPr>
                      <a:picLocks noChangeAspect="1" noChangeArrowheads="1"/>
                    </pic:cNvPicPr>
                  </pic:nvPicPr>
                  <pic:blipFill>
                    <a:blip r:embed="rId6"/>
                    <a:srcRect/>
                    <a:stretch>
                      <a:fillRect/>
                    </a:stretch>
                  </pic:blipFill>
                  <pic:spPr bwMode="auto">
                    <a:xfrm>
                      <a:off x="0" y="0"/>
                      <a:ext cx="5529263" cy="3686175"/>
                    </a:xfrm>
                    <a:prstGeom prst="rect">
                      <a:avLst/>
                    </a:prstGeom>
                    <a:noFill/>
                    <a:ln w="9525">
                      <a:noFill/>
                      <a:miter lim="800000"/>
                      <a:headEnd/>
                      <a:tailEnd/>
                    </a:ln>
                  </pic:spPr>
                </pic:pic>
              </a:graphicData>
            </a:graphic>
          </wp:inline>
        </w:drawing>
      </w:r>
      <w:r w:rsidRPr="00714A95">
        <w:rPr>
          <w:rFonts w:ascii="微软雅黑" w:eastAsia="微软雅黑" w:hAnsi="微软雅黑" w:cs="宋体" w:hint="eastAsia"/>
          <w:color w:val="222222"/>
          <w:spacing w:val="8"/>
          <w:kern w:val="0"/>
          <w:sz w:val="26"/>
          <w:szCs w:val="26"/>
        </w:rPr>
        <w:br/>
      </w:r>
    </w:p>
    <w:p w:rsidR="00714A95" w:rsidRPr="00714A95" w:rsidRDefault="00714A95" w:rsidP="00714A95">
      <w:pPr>
        <w:widowControl/>
        <w:shd w:val="clear" w:color="auto" w:fill="FFFFFF"/>
        <w:rPr>
          <w:rFonts w:ascii="微软雅黑" w:eastAsia="微软雅黑" w:hAnsi="微软雅黑" w:cs="宋体" w:hint="eastAsia"/>
          <w:color w:val="222222"/>
          <w:spacing w:val="8"/>
          <w:kern w:val="0"/>
          <w:sz w:val="26"/>
          <w:szCs w:val="26"/>
        </w:rPr>
      </w:pPr>
    </w:p>
    <w:p w:rsidR="00714A95" w:rsidRPr="00714A95" w:rsidRDefault="00714A95" w:rsidP="00714A95">
      <w:pPr>
        <w:widowControl/>
        <w:shd w:val="clear" w:color="auto" w:fill="FFFFFF"/>
        <w:rPr>
          <w:rFonts w:ascii="微软雅黑" w:eastAsia="微软雅黑" w:hAnsi="微软雅黑" w:cs="宋体" w:hint="eastAsia"/>
          <w:color w:val="222222"/>
          <w:spacing w:val="8"/>
          <w:kern w:val="0"/>
          <w:sz w:val="26"/>
          <w:szCs w:val="26"/>
        </w:rPr>
      </w:pPr>
      <w:r>
        <w:rPr>
          <w:rFonts w:ascii="微软雅黑" w:eastAsia="微软雅黑" w:hAnsi="微软雅黑" w:cs="宋体"/>
          <w:noProof/>
          <w:color w:val="222222"/>
          <w:spacing w:val="8"/>
          <w:kern w:val="0"/>
          <w:sz w:val="26"/>
          <w:szCs w:val="26"/>
        </w:rPr>
        <w:lastRenderedPageBreak/>
        <w:drawing>
          <wp:inline distT="0" distB="0" distL="0" distR="0">
            <wp:extent cx="4943475" cy="3295650"/>
            <wp:effectExtent l="19050" t="0" r="9525" b="0"/>
            <wp:docPr id="44" name="图片 4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图片"/>
                    <pic:cNvPicPr>
                      <a:picLocks noChangeAspect="1" noChangeArrowheads="1"/>
                    </pic:cNvPicPr>
                  </pic:nvPicPr>
                  <pic:blipFill>
                    <a:blip r:embed="rId7"/>
                    <a:srcRect/>
                    <a:stretch>
                      <a:fillRect/>
                    </a:stretch>
                  </pic:blipFill>
                  <pic:spPr bwMode="auto">
                    <a:xfrm>
                      <a:off x="0" y="0"/>
                      <a:ext cx="4943475" cy="3295650"/>
                    </a:xfrm>
                    <a:prstGeom prst="rect">
                      <a:avLst/>
                    </a:prstGeom>
                    <a:noFill/>
                    <a:ln w="9525">
                      <a:noFill/>
                      <a:miter lim="800000"/>
                      <a:headEnd/>
                      <a:tailEnd/>
                    </a:ln>
                  </pic:spPr>
                </pic:pic>
              </a:graphicData>
            </a:graphic>
          </wp:inline>
        </w:drawing>
      </w:r>
      <w:r w:rsidRPr="00714A95">
        <w:rPr>
          <w:rFonts w:ascii="微软雅黑" w:eastAsia="微软雅黑" w:hAnsi="微软雅黑" w:cs="宋体" w:hint="eastAsia"/>
          <w:color w:val="222222"/>
          <w:spacing w:val="8"/>
          <w:kern w:val="0"/>
          <w:sz w:val="26"/>
          <w:szCs w:val="26"/>
        </w:rPr>
        <w:br/>
      </w:r>
      <w:r>
        <w:rPr>
          <w:rFonts w:ascii="微软雅黑" w:eastAsia="微软雅黑" w:hAnsi="微软雅黑" w:cs="宋体"/>
          <w:noProof/>
          <w:color w:val="222222"/>
          <w:spacing w:val="8"/>
          <w:kern w:val="0"/>
          <w:sz w:val="26"/>
          <w:szCs w:val="26"/>
        </w:rPr>
        <w:drawing>
          <wp:inline distT="0" distB="0" distL="0" distR="0">
            <wp:extent cx="5243513" cy="3495675"/>
            <wp:effectExtent l="19050" t="0" r="0" b="0"/>
            <wp:docPr id="48" name="图片 4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图片"/>
                    <pic:cNvPicPr>
                      <a:picLocks noChangeAspect="1" noChangeArrowheads="1"/>
                    </pic:cNvPicPr>
                  </pic:nvPicPr>
                  <pic:blipFill>
                    <a:blip r:embed="rId8"/>
                    <a:srcRect/>
                    <a:stretch>
                      <a:fillRect/>
                    </a:stretch>
                  </pic:blipFill>
                  <pic:spPr bwMode="auto">
                    <a:xfrm>
                      <a:off x="0" y="0"/>
                      <a:ext cx="5243513" cy="3495675"/>
                    </a:xfrm>
                    <a:prstGeom prst="rect">
                      <a:avLst/>
                    </a:prstGeom>
                    <a:noFill/>
                    <a:ln w="9525">
                      <a:noFill/>
                      <a:miter lim="800000"/>
                      <a:headEnd/>
                      <a:tailEnd/>
                    </a:ln>
                  </pic:spPr>
                </pic:pic>
              </a:graphicData>
            </a:graphic>
          </wp:inline>
        </w:drawing>
      </w:r>
      <w:r w:rsidRPr="00714A95">
        <w:rPr>
          <w:rFonts w:ascii="微软雅黑" w:eastAsia="微软雅黑" w:hAnsi="微软雅黑" w:cs="宋体" w:hint="eastAsia"/>
          <w:color w:val="222222"/>
          <w:spacing w:val="8"/>
          <w:kern w:val="0"/>
          <w:sz w:val="26"/>
          <w:szCs w:val="26"/>
        </w:rPr>
        <w:br/>
      </w:r>
      <w:r>
        <w:rPr>
          <w:rFonts w:ascii="微软雅黑" w:eastAsia="微软雅黑" w:hAnsi="微软雅黑" w:cs="宋体"/>
          <w:noProof/>
          <w:color w:val="222222"/>
          <w:spacing w:val="8"/>
          <w:kern w:val="0"/>
          <w:sz w:val="26"/>
          <w:szCs w:val="26"/>
        </w:rPr>
        <w:lastRenderedPageBreak/>
        <w:drawing>
          <wp:inline distT="0" distB="0" distL="0" distR="0">
            <wp:extent cx="5480779" cy="3714750"/>
            <wp:effectExtent l="19050" t="0" r="5621" b="0"/>
            <wp:docPr id="50" name="图片 5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图片"/>
                    <pic:cNvPicPr>
                      <a:picLocks noChangeAspect="1" noChangeArrowheads="1"/>
                    </pic:cNvPicPr>
                  </pic:nvPicPr>
                  <pic:blipFill>
                    <a:blip r:embed="rId9"/>
                    <a:srcRect/>
                    <a:stretch>
                      <a:fillRect/>
                    </a:stretch>
                  </pic:blipFill>
                  <pic:spPr bwMode="auto">
                    <a:xfrm>
                      <a:off x="0" y="0"/>
                      <a:ext cx="5480779" cy="3714750"/>
                    </a:xfrm>
                    <a:prstGeom prst="rect">
                      <a:avLst/>
                    </a:prstGeom>
                    <a:noFill/>
                    <a:ln w="9525">
                      <a:noFill/>
                      <a:miter lim="800000"/>
                      <a:headEnd/>
                      <a:tailEnd/>
                    </a:ln>
                  </pic:spPr>
                </pic:pic>
              </a:graphicData>
            </a:graphic>
          </wp:inline>
        </w:drawing>
      </w:r>
    </w:p>
    <w:p w:rsidR="00714A95" w:rsidRPr="00714A95" w:rsidRDefault="00714A95" w:rsidP="00714A95">
      <w:pPr>
        <w:widowControl/>
        <w:shd w:val="clear" w:color="auto" w:fill="FFFFFF"/>
        <w:spacing w:line="420" w:lineRule="atLeast"/>
        <w:ind w:firstLine="480"/>
        <w:rPr>
          <w:rFonts w:ascii="微软雅黑" w:eastAsia="微软雅黑" w:hAnsi="微软雅黑" w:cs="宋体" w:hint="eastAsia"/>
          <w:color w:val="825C3B"/>
          <w:spacing w:val="23"/>
          <w:kern w:val="0"/>
          <w:szCs w:val="21"/>
        </w:rPr>
      </w:pPr>
      <w:r w:rsidRPr="00714A95">
        <w:rPr>
          <w:rFonts w:ascii="Helvetica" w:eastAsia="微软雅黑" w:hAnsi="Helvetica" w:cs="宋体"/>
          <w:color w:val="000000"/>
          <w:spacing w:val="15"/>
          <w:kern w:val="0"/>
          <w:sz w:val="24"/>
          <w:szCs w:val="24"/>
        </w:rPr>
        <w:t>伴随着激昂雄壮的国歌声，鲜艳的五星红旗冉冉升起，伴随微风轻轻飘扬，全体干警面向国旗唱国歌、行注目礼，为伟大祖国献上衷心的祝福。</w:t>
      </w:r>
    </w:p>
    <w:p w:rsidR="00714A95" w:rsidRPr="00714A95" w:rsidRDefault="00714A95" w:rsidP="00714A95">
      <w:pPr>
        <w:widowControl/>
        <w:shd w:val="clear" w:color="auto" w:fill="FFFFFF"/>
        <w:rPr>
          <w:rFonts w:ascii="微软雅黑" w:eastAsia="微软雅黑" w:hAnsi="微软雅黑" w:cs="宋体" w:hint="eastAsia"/>
          <w:color w:val="222222"/>
          <w:spacing w:val="8"/>
          <w:kern w:val="0"/>
          <w:sz w:val="26"/>
          <w:szCs w:val="26"/>
        </w:rPr>
      </w:pPr>
      <w:r>
        <w:rPr>
          <w:rFonts w:ascii="微软雅黑" w:eastAsia="微软雅黑" w:hAnsi="微软雅黑" w:cs="宋体"/>
          <w:noProof/>
          <w:color w:val="222222"/>
          <w:spacing w:val="8"/>
          <w:kern w:val="0"/>
          <w:sz w:val="26"/>
          <w:szCs w:val="26"/>
        </w:rPr>
        <w:drawing>
          <wp:inline distT="0" distB="0" distL="0" distR="0">
            <wp:extent cx="5514975" cy="3676650"/>
            <wp:effectExtent l="19050" t="0" r="9525" b="0"/>
            <wp:docPr id="53" name="图片 5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图片"/>
                    <pic:cNvPicPr>
                      <a:picLocks noChangeAspect="1" noChangeArrowheads="1"/>
                    </pic:cNvPicPr>
                  </pic:nvPicPr>
                  <pic:blipFill>
                    <a:blip r:embed="rId10"/>
                    <a:srcRect/>
                    <a:stretch>
                      <a:fillRect/>
                    </a:stretch>
                  </pic:blipFill>
                  <pic:spPr bwMode="auto">
                    <a:xfrm>
                      <a:off x="0" y="0"/>
                      <a:ext cx="5514975" cy="3676650"/>
                    </a:xfrm>
                    <a:prstGeom prst="rect">
                      <a:avLst/>
                    </a:prstGeom>
                    <a:noFill/>
                    <a:ln w="9525">
                      <a:noFill/>
                      <a:miter lim="800000"/>
                      <a:headEnd/>
                      <a:tailEnd/>
                    </a:ln>
                  </pic:spPr>
                </pic:pic>
              </a:graphicData>
            </a:graphic>
          </wp:inline>
        </w:drawing>
      </w:r>
    </w:p>
    <w:p w:rsidR="00714A95" w:rsidRPr="00714A95" w:rsidRDefault="00714A95" w:rsidP="00714A95">
      <w:pPr>
        <w:widowControl/>
        <w:shd w:val="clear" w:color="auto" w:fill="FFFFFF"/>
        <w:spacing w:line="420" w:lineRule="atLeast"/>
        <w:ind w:firstLine="480"/>
        <w:rPr>
          <w:rFonts w:ascii="微软雅黑" w:eastAsia="微软雅黑" w:hAnsi="微软雅黑" w:cs="宋体" w:hint="eastAsia"/>
          <w:color w:val="825C3B"/>
          <w:spacing w:val="23"/>
          <w:kern w:val="0"/>
          <w:szCs w:val="21"/>
        </w:rPr>
      </w:pPr>
      <w:r w:rsidRPr="00714A95">
        <w:rPr>
          <w:rFonts w:ascii="Helvetica" w:eastAsia="微软雅黑" w:hAnsi="Helvetica" w:cs="宋体"/>
          <w:color w:val="000000"/>
          <w:spacing w:val="15"/>
          <w:kern w:val="0"/>
          <w:sz w:val="24"/>
          <w:szCs w:val="24"/>
        </w:rPr>
        <w:lastRenderedPageBreak/>
        <w:t>随后，新区法院分党组成员、副院长孙勇同志发表讲话。他指出，全体干警要</w:t>
      </w:r>
      <w:r w:rsidRPr="00714A95">
        <w:rPr>
          <w:rFonts w:ascii="Helvetica" w:eastAsia="微软雅黑" w:hAnsi="Helvetica" w:cs="宋体"/>
          <w:b/>
          <w:bCs/>
          <w:color w:val="000000"/>
          <w:spacing w:val="15"/>
          <w:kern w:val="0"/>
          <w:sz w:val="24"/>
          <w:szCs w:val="24"/>
        </w:rPr>
        <w:t>紧</w:t>
      </w:r>
      <w:proofErr w:type="gramStart"/>
      <w:r w:rsidRPr="00714A95">
        <w:rPr>
          <w:rFonts w:ascii="Helvetica" w:eastAsia="微软雅黑" w:hAnsi="Helvetica" w:cs="宋体"/>
          <w:b/>
          <w:bCs/>
          <w:color w:val="000000"/>
          <w:spacing w:val="15"/>
          <w:kern w:val="0"/>
          <w:sz w:val="24"/>
          <w:szCs w:val="24"/>
        </w:rPr>
        <w:t>扣思想</w:t>
      </w:r>
      <w:proofErr w:type="gramEnd"/>
      <w:r w:rsidRPr="00714A95">
        <w:rPr>
          <w:rFonts w:ascii="Helvetica" w:eastAsia="微软雅黑" w:hAnsi="Helvetica" w:cs="宋体"/>
          <w:b/>
          <w:bCs/>
          <w:color w:val="000000"/>
          <w:spacing w:val="15"/>
          <w:kern w:val="0"/>
          <w:sz w:val="24"/>
          <w:szCs w:val="24"/>
        </w:rPr>
        <w:t>建设</w:t>
      </w:r>
      <w:r w:rsidRPr="00714A95">
        <w:rPr>
          <w:rFonts w:ascii="Helvetica" w:eastAsia="微软雅黑" w:hAnsi="Helvetica" w:cs="宋体"/>
          <w:color w:val="000000"/>
          <w:spacing w:val="15"/>
          <w:kern w:val="0"/>
          <w:sz w:val="24"/>
          <w:szCs w:val="24"/>
        </w:rPr>
        <w:t>。始终坚持党对司法工作的绝对领导，要自觉把讲政治与讲法治统一起来，在思想上政治上行动上同以习近平同志为核心的党中央保持高度一致，坚定不移忠诚核心、维护核心、捍卫核心。</w:t>
      </w:r>
      <w:r w:rsidRPr="00714A95">
        <w:rPr>
          <w:rFonts w:ascii="Helvetica" w:eastAsia="微软雅黑" w:hAnsi="Helvetica" w:cs="宋体"/>
          <w:b/>
          <w:bCs/>
          <w:color w:val="000000"/>
          <w:spacing w:val="15"/>
          <w:kern w:val="0"/>
          <w:sz w:val="24"/>
          <w:szCs w:val="24"/>
        </w:rPr>
        <w:t>紧扣廉政建设</w:t>
      </w:r>
      <w:r w:rsidRPr="00714A95">
        <w:rPr>
          <w:rFonts w:ascii="Helvetica" w:eastAsia="微软雅黑" w:hAnsi="Helvetica" w:cs="宋体"/>
          <w:color w:val="000000"/>
          <w:spacing w:val="15"/>
          <w:kern w:val="0"/>
          <w:sz w:val="24"/>
          <w:szCs w:val="24"/>
        </w:rPr>
        <w:t>。干净要从廉洁自律开始，必须时刻保持清醒的政治头脑，树立正确的价值观、权力观、金钱观。目前正处在巩固教育整顿成果和开展</w:t>
      </w:r>
      <w:r w:rsidRPr="00714A95">
        <w:rPr>
          <w:rFonts w:ascii="Helvetica" w:eastAsia="微软雅黑" w:hAnsi="Helvetica" w:cs="宋体"/>
          <w:color w:val="000000"/>
          <w:spacing w:val="15"/>
          <w:kern w:val="0"/>
          <w:sz w:val="24"/>
          <w:szCs w:val="24"/>
        </w:rPr>
        <w:t>“</w:t>
      </w:r>
      <w:r w:rsidRPr="00714A95">
        <w:rPr>
          <w:rFonts w:ascii="Helvetica" w:eastAsia="微软雅黑" w:hAnsi="Helvetica" w:cs="宋体"/>
          <w:color w:val="000000"/>
          <w:spacing w:val="15"/>
          <w:kern w:val="0"/>
          <w:sz w:val="24"/>
          <w:szCs w:val="24"/>
        </w:rPr>
        <w:t>两个确立</w:t>
      </w:r>
      <w:r w:rsidRPr="00714A95">
        <w:rPr>
          <w:rFonts w:ascii="Helvetica" w:eastAsia="微软雅黑" w:hAnsi="Helvetica" w:cs="宋体"/>
          <w:color w:val="000000"/>
          <w:spacing w:val="15"/>
          <w:kern w:val="0"/>
          <w:sz w:val="24"/>
          <w:szCs w:val="24"/>
        </w:rPr>
        <w:t>”</w:t>
      </w:r>
      <w:r w:rsidRPr="00714A95">
        <w:rPr>
          <w:rFonts w:ascii="Helvetica" w:eastAsia="微软雅黑" w:hAnsi="Helvetica" w:cs="宋体"/>
          <w:color w:val="000000"/>
          <w:spacing w:val="15"/>
          <w:kern w:val="0"/>
          <w:sz w:val="24"/>
          <w:szCs w:val="24"/>
        </w:rPr>
        <w:t>主题教育的学习阶段，要充分加强对党章党纪党规的学习、全面理解三个规定、汲取反面典型教训，筑牢廉政底线。</w:t>
      </w:r>
      <w:r w:rsidRPr="00714A95">
        <w:rPr>
          <w:rFonts w:ascii="Helvetica" w:eastAsia="微软雅黑" w:hAnsi="Helvetica" w:cs="宋体"/>
          <w:b/>
          <w:bCs/>
          <w:color w:val="000000"/>
          <w:spacing w:val="15"/>
          <w:kern w:val="0"/>
          <w:sz w:val="24"/>
          <w:szCs w:val="24"/>
        </w:rPr>
        <w:t>紧扣初心使命</w:t>
      </w:r>
      <w:r w:rsidRPr="00714A95">
        <w:rPr>
          <w:rFonts w:ascii="Helvetica" w:eastAsia="微软雅黑" w:hAnsi="Helvetica" w:cs="宋体"/>
          <w:color w:val="000000"/>
          <w:spacing w:val="15"/>
          <w:kern w:val="0"/>
          <w:sz w:val="24"/>
          <w:szCs w:val="24"/>
        </w:rPr>
        <w:t>。全院干警要牢记为民服务宗旨意识，才能够在重要工作节点顶住压力、顾全大局、无私奉献。尤其在今年我院成立长春互联网法庭后，上级法院和人民群众都对互联网法庭提出了更高要求，要求我们充分发挥审判职能，体现地域特色，提升互联网时代司法工作水平，切实回应群众司法需求。</w:t>
      </w:r>
      <w:r w:rsidRPr="00714A95">
        <w:rPr>
          <w:rFonts w:ascii="Helvetica" w:eastAsia="微软雅黑" w:hAnsi="Helvetica" w:cs="宋体"/>
          <w:b/>
          <w:bCs/>
          <w:color w:val="000000"/>
          <w:spacing w:val="15"/>
          <w:kern w:val="0"/>
          <w:sz w:val="24"/>
          <w:szCs w:val="24"/>
        </w:rPr>
        <w:t>紧扣审判质效</w:t>
      </w:r>
      <w:r w:rsidRPr="00714A95">
        <w:rPr>
          <w:rFonts w:ascii="Helvetica" w:eastAsia="微软雅黑" w:hAnsi="Helvetica" w:cs="宋体"/>
          <w:color w:val="000000"/>
          <w:spacing w:val="15"/>
          <w:kern w:val="0"/>
          <w:sz w:val="24"/>
          <w:szCs w:val="24"/>
        </w:rPr>
        <w:t>。以绩效考核指标为审判执行工作导向，建立员额法官审判执行绩效考评制度，更有效地督促结案、促进审判效率，吸收社会各方力量，发挥多元化纠纷调解机制作用，有效促进矛盾纠纷前端治理、源头化解。</w:t>
      </w:r>
    </w:p>
    <w:p w:rsidR="00714A95" w:rsidRPr="00714A95" w:rsidRDefault="00714A95" w:rsidP="00714A95">
      <w:pPr>
        <w:widowControl/>
        <w:shd w:val="clear" w:color="auto" w:fill="FFFFFF"/>
        <w:spacing w:line="420" w:lineRule="atLeast"/>
        <w:ind w:firstLine="480"/>
        <w:rPr>
          <w:rFonts w:ascii="微软雅黑" w:eastAsia="微软雅黑" w:hAnsi="微软雅黑" w:cs="宋体" w:hint="eastAsia"/>
          <w:color w:val="825C3B"/>
          <w:spacing w:val="23"/>
          <w:kern w:val="0"/>
          <w:szCs w:val="21"/>
        </w:rPr>
      </w:pPr>
    </w:p>
    <w:p w:rsidR="00714A95" w:rsidRPr="00714A95" w:rsidRDefault="00714A95" w:rsidP="00714A95">
      <w:pPr>
        <w:widowControl/>
        <w:shd w:val="clear" w:color="auto" w:fill="FFFFFF"/>
        <w:spacing w:line="420" w:lineRule="atLeast"/>
        <w:ind w:firstLine="480"/>
        <w:rPr>
          <w:rFonts w:ascii="微软雅黑" w:eastAsia="微软雅黑" w:hAnsi="微软雅黑" w:cs="宋体" w:hint="eastAsia"/>
          <w:color w:val="825C3B"/>
          <w:spacing w:val="23"/>
          <w:kern w:val="0"/>
          <w:szCs w:val="21"/>
        </w:rPr>
      </w:pPr>
      <w:r w:rsidRPr="00714A95">
        <w:rPr>
          <w:rFonts w:ascii="Helvetica" w:eastAsia="微软雅黑" w:hAnsi="Helvetica" w:cs="宋体"/>
          <w:color w:val="000000"/>
          <w:spacing w:val="15"/>
          <w:kern w:val="0"/>
          <w:sz w:val="24"/>
          <w:szCs w:val="24"/>
        </w:rPr>
        <w:t>此次升国旗仪式，旨在激发全院干警满腔的爱国热情、笃定司法为民的决心。全体干警要不忘初心、牢记使命，将满腔爱国热情转化为踏实工作的不竭动力，忠实履行宪法与法律赋予的工作职责，守护公平正义，谱写新区法院工作新篇章，以实际行动迎接党的二十大胜利召开。</w:t>
      </w:r>
    </w:p>
    <w:p w:rsidR="00714A95" w:rsidRPr="00714A95" w:rsidRDefault="00714A95"/>
    <w:sectPr w:rsidR="00714A95" w:rsidRPr="00714A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A95" w:rsidRDefault="00714A95" w:rsidP="00714A95">
      <w:r>
        <w:separator/>
      </w:r>
    </w:p>
  </w:endnote>
  <w:endnote w:type="continuationSeparator" w:id="1">
    <w:p w:rsidR="00714A95" w:rsidRDefault="00714A95" w:rsidP="00714A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A95" w:rsidRDefault="00714A95" w:rsidP="00714A95">
      <w:r>
        <w:separator/>
      </w:r>
    </w:p>
  </w:footnote>
  <w:footnote w:type="continuationSeparator" w:id="1">
    <w:p w:rsidR="00714A95" w:rsidRDefault="00714A95" w:rsidP="00714A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A95"/>
    <w:rsid w:val="00714A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14A9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4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4A95"/>
    <w:rPr>
      <w:sz w:val="18"/>
      <w:szCs w:val="18"/>
    </w:rPr>
  </w:style>
  <w:style w:type="paragraph" w:styleId="a4">
    <w:name w:val="footer"/>
    <w:basedOn w:val="a"/>
    <w:link w:val="Char0"/>
    <w:uiPriority w:val="99"/>
    <w:semiHidden/>
    <w:unhideWhenUsed/>
    <w:rsid w:val="00714A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4A95"/>
    <w:rPr>
      <w:sz w:val="18"/>
      <w:szCs w:val="18"/>
    </w:rPr>
  </w:style>
  <w:style w:type="character" w:customStyle="1" w:styleId="1Char">
    <w:name w:val="标题 1 Char"/>
    <w:basedOn w:val="a0"/>
    <w:link w:val="1"/>
    <w:uiPriority w:val="9"/>
    <w:rsid w:val="00714A95"/>
    <w:rPr>
      <w:rFonts w:ascii="宋体" w:eastAsia="宋体" w:hAnsi="宋体" w:cs="宋体"/>
      <w:b/>
      <w:bCs/>
      <w:kern w:val="36"/>
      <w:sz w:val="48"/>
      <w:szCs w:val="48"/>
    </w:rPr>
  </w:style>
  <w:style w:type="character" w:customStyle="1" w:styleId="richmediameta">
    <w:name w:val="rich_media_meta"/>
    <w:basedOn w:val="a0"/>
    <w:rsid w:val="00714A95"/>
  </w:style>
  <w:style w:type="character" w:styleId="a5">
    <w:name w:val="Hyperlink"/>
    <w:basedOn w:val="a0"/>
    <w:uiPriority w:val="99"/>
    <w:semiHidden/>
    <w:unhideWhenUsed/>
    <w:rsid w:val="00714A95"/>
    <w:rPr>
      <w:color w:val="0000FF"/>
      <w:u w:val="single"/>
    </w:rPr>
  </w:style>
  <w:style w:type="character" w:styleId="a6">
    <w:name w:val="Emphasis"/>
    <w:basedOn w:val="a0"/>
    <w:uiPriority w:val="20"/>
    <w:qFormat/>
    <w:rsid w:val="00714A95"/>
    <w:rPr>
      <w:i/>
      <w:iCs/>
    </w:rPr>
  </w:style>
  <w:style w:type="paragraph" w:styleId="a7">
    <w:name w:val="Normal (Web)"/>
    <w:basedOn w:val="a"/>
    <w:uiPriority w:val="99"/>
    <w:semiHidden/>
    <w:unhideWhenUsed/>
    <w:rsid w:val="00714A9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14A95"/>
    <w:rPr>
      <w:b/>
      <w:bCs/>
    </w:rPr>
  </w:style>
  <w:style w:type="paragraph" w:styleId="a9">
    <w:name w:val="Balloon Text"/>
    <w:basedOn w:val="a"/>
    <w:link w:val="Char1"/>
    <w:uiPriority w:val="99"/>
    <w:semiHidden/>
    <w:unhideWhenUsed/>
    <w:rsid w:val="00714A95"/>
    <w:rPr>
      <w:sz w:val="18"/>
      <w:szCs w:val="18"/>
    </w:rPr>
  </w:style>
  <w:style w:type="character" w:customStyle="1" w:styleId="Char1">
    <w:name w:val="批注框文本 Char"/>
    <w:basedOn w:val="a0"/>
    <w:link w:val="a9"/>
    <w:uiPriority w:val="99"/>
    <w:semiHidden/>
    <w:rsid w:val="00714A95"/>
    <w:rPr>
      <w:sz w:val="18"/>
      <w:szCs w:val="18"/>
    </w:rPr>
  </w:style>
  <w:style w:type="character" w:customStyle="1" w:styleId="ariahiddenabs">
    <w:name w:val="aria_hidden_abs"/>
    <w:basedOn w:val="a0"/>
    <w:rsid w:val="00714A95"/>
  </w:style>
  <w:style w:type="character" w:customStyle="1" w:styleId="videolength">
    <w:name w:val="video_length"/>
    <w:basedOn w:val="a0"/>
    <w:rsid w:val="00714A95"/>
  </w:style>
</w:styles>
</file>

<file path=word/webSettings.xml><?xml version="1.0" encoding="utf-8"?>
<w:webSettings xmlns:r="http://schemas.openxmlformats.org/officeDocument/2006/relationships" xmlns:w="http://schemas.openxmlformats.org/wordprocessingml/2006/main">
  <w:divs>
    <w:div w:id="1790080125">
      <w:bodyDiv w:val="1"/>
      <w:marLeft w:val="0"/>
      <w:marRight w:val="0"/>
      <w:marTop w:val="0"/>
      <w:marBottom w:val="0"/>
      <w:divBdr>
        <w:top w:val="none" w:sz="0" w:space="0" w:color="auto"/>
        <w:left w:val="none" w:sz="0" w:space="0" w:color="auto"/>
        <w:bottom w:val="none" w:sz="0" w:space="0" w:color="auto"/>
        <w:right w:val="none" w:sz="0" w:space="0" w:color="auto"/>
      </w:divBdr>
      <w:divsChild>
        <w:div w:id="2096852294">
          <w:marLeft w:val="0"/>
          <w:marRight w:val="0"/>
          <w:marTop w:val="0"/>
          <w:marBottom w:val="330"/>
          <w:divBdr>
            <w:top w:val="none" w:sz="0" w:space="0" w:color="auto"/>
            <w:left w:val="none" w:sz="0" w:space="0" w:color="auto"/>
            <w:bottom w:val="none" w:sz="0" w:space="0" w:color="auto"/>
            <w:right w:val="none" w:sz="0" w:space="0" w:color="auto"/>
          </w:divBdr>
        </w:div>
        <w:div w:id="1026558699">
          <w:marLeft w:val="0"/>
          <w:marRight w:val="0"/>
          <w:marTop w:val="0"/>
          <w:marBottom w:val="0"/>
          <w:divBdr>
            <w:top w:val="none" w:sz="0" w:space="0" w:color="auto"/>
            <w:left w:val="none" w:sz="0" w:space="0" w:color="auto"/>
            <w:bottom w:val="none" w:sz="0" w:space="0" w:color="auto"/>
            <w:right w:val="none" w:sz="0" w:space="0" w:color="auto"/>
          </w:divBdr>
          <w:divsChild>
            <w:div w:id="416176506">
              <w:marLeft w:val="0"/>
              <w:marRight w:val="0"/>
              <w:marTop w:val="0"/>
              <w:marBottom w:val="0"/>
              <w:divBdr>
                <w:top w:val="none" w:sz="0" w:space="0" w:color="auto"/>
                <w:left w:val="none" w:sz="0" w:space="0" w:color="auto"/>
                <w:bottom w:val="none" w:sz="0" w:space="0" w:color="auto"/>
                <w:right w:val="none" w:sz="0" w:space="0" w:color="auto"/>
              </w:divBdr>
              <w:divsChild>
                <w:div w:id="493376528">
                  <w:marLeft w:val="0"/>
                  <w:marRight w:val="0"/>
                  <w:marTop w:val="0"/>
                  <w:marBottom w:val="0"/>
                  <w:divBdr>
                    <w:top w:val="none" w:sz="0" w:space="0" w:color="auto"/>
                    <w:left w:val="none" w:sz="0" w:space="0" w:color="auto"/>
                    <w:bottom w:val="none" w:sz="0" w:space="0" w:color="auto"/>
                    <w:right w:val="none" w:sz="0" w:space="0" w:color="auto"/>
                  </w:divBdr>
                  <w:divsChild>
                    <w:div w:id="1462843737">
                      <w:marLeft w:val="0"/>
                      <w:marRight w:val="0"/>
                      <w:marTop w:val="0"/>
                      <w:marBottom w:val="0"/>
                      <w:divBdr>
                        <w:top w:val="none" w:sz="0" w:space="0" w:color="auto"/>
                        <w:left w:val="none" w:sz="0" w:space="0" w:color="auto"/>
                        <w:bottom w:val="none" w:sz="0" w:space="0" w:color="auto"/>
                        <w:right w:val="none" w:sz="0" w:space="0" w:color="auto"/>
                      </w:divBdr>
                      <w:divsChild>
                        <w:div w:id="2074157337">
                          <w:marLeft w:val="0"/>
                          <w:marRight w:val="0"/>
                          <w:marTop w:val="0"/>
                          <w:marBottom w:val="0"/>
                          <w:divBdr>
                            <w:top w:val="none" w:sz="0" w:space="0" w:color="auto"/>
                            <w:left w:val="none" w:sz="0" w:space="0" w:color="auto"/>
                            <w:bottom w:val="none" w:sz="0" w:space="0" w:color="auto"/>
                            <w:right w:val="none" w:sz="0" w:space="0" w:color="auto"/>
                          </w:divBdr>
                          <w:divsChild>
                            <w:div w:id="944532644">
                              <w:marLeft w:val="0"/>
                              <w:marRight w:val="0"/>
                              <w:marTop w:val="0"/>
                              <w:marBottom w:val="0"/>
                              <w:divBdr>
                                <w:top w:val="none" w:sz="0" w:space="0" w:color="auto"/>
                                <w:left w:val="none" w:sz="0" w:space="0" w:color="auto"/>
                                <w:bottom w:val="none" w:sz="0" w:space="0" w:color="auto"/>
                                <w:right w:val="none" w:sz="0" w:space="0" w:color="auto"/>
                              </w:divBdr>
                              <w:divsChild>
                                <w:div w:id="1488131348">
                                  <w:marLeft w:val="0"/>
                                  <w:marRight w:val="0"/>
                                  <w:marTop w:val="0"/>
                                  <w:marBottom w:val="0"/>
                                  <w:divBdr>
                                    <w:top w:val="none" w:sz="0" w:space="0" w:color="auto"/>
                                    <w:left w:val="none" w:sz="0" w:space="0" w:color="auto"/>
                                    <w:bottom w:val="none" w:sz="0" w:space="0" w:color="auto"/>
                                    <w:right w:val="none" w:sz="0" w:space="0" w:color="auto"/>
                                  </w:divBdr>
                                  <w:divsChild>
                                    <w:div w:id="1611670182">
                                      <w:marLeft w:val="0"/>
                                      <w:marRight w:val="0"/>
                                      <w:marTop w:val="0"/>
                                      <w:marBottom w:val="0"/>
                                      <w:divBdr>
                                        <w:top w:val="none" w:sz="0" w:space="0" w:color="auto"/>
                                        <w:left w:val="none" w:sz="0" w:space="0" w:color="auto"/>
                                        <w:bottom w:val="none" w:sz="0" w:space="0" w:color="auto"/>
                                        <w:right w:val="none" w:sz="0" w:space="0" w:color="auto"/>
                                      </w:divBdr>
                                      <w:divsChild>
                                        <w:div w:id="8211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660221">
      <w:bodyDiv w:val="1"/>
      <w:marLeft w:val="0"/>
      <w:marRight w:val="0"/>
      <w:marTop w:val="0"/>
      <w:marBottom w:val="0"/>
      <w:divBdr>
        <w:top w:val="none" w:sz="0" w:space="0" w:color="auto"/>
        <w:left w:val="none" w:sz="0" w:space="0" w:color="auto"/>
        <w:bottom w:val="none" w:sz="0" w:space="0" w:color="auto"/>
        <w:right w:val="none" w:sz="0" w:space="0" w:color="auto"/>
      </w:divBdr>
      <w:divsChild>
        <w:div w:id="13382559">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264</Words>
  <Characters>1507</Characters>
  <Application>Microsoft Office Word</Application>
  <DocSecurity>0</DocSecurity>
  <Lines>12</Lines>
  <Paragraphs>3</Paragraphs>
  <ScaleCrop>false</ScaleCrop>
  <Company>Microsoft</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2022-10-19T00:56:00Z</dcterms:created>
  <dcterms:modified xsi:type="dcterms:W3CDTF">2022-10-19T01:01:00Z</dcterms:modified>
</cp:coreProperties>
</file>